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BD2CB" w14:textId="77777777" w:rsidR="00F67948" w:rsidRDefault="00F67948" w:rsidP="00EF59E5">
      <w:pPr>
        <w:rPr>
          <w:b/>
          <w:u w:val="single"/>
        </w:rPr>
      </w:pPr>
    </w:p>
    <w:p w14:paraId="23B2A6BD" w14:textId="77777777" w:rsidR="00F67948" w:rsidRDefault="00F67948" w:rsidP="00EF59E5">
      <w:pPr>
        <w:rPr>
          <w:b/>
          <w:u w:val="single"/>
        </w:rPr>
      </w:pPr>
    </w:p>
    <w:p w14:paraId="17B37735" w14:textId="77777777" w:rsidR="00F67948" w:rsidRDefault="00F67948" w:rsidP="00EF59E5">
      <w:pPr>
        <w:rPr>
          <w:b/>
          <w:u w:val="single"/>
        </w:rPr>
      </w:pPr>
    </w:p>
    <w:p w14:paraId="5AF0D7DC" w14:textId="77777777" w:rsidR="00F67948" w:rsidRDefault="00F67948" w:rsidP="00EF59E5">
      <w:pPr>
        <w:rPr>
          <w:b/>
          <w:u w:val="single"/>
        </w:rPr>
      </w:pPr>
    </w:p>
    <w:p w14:paraId="6496082F" w14:textId="77777777" w:rsidR="00F67948" w:rsidRDefault="00F67948" w:rsidP="00EF59E5">
      <w:pPr>
        <w:rPr>
          <w:b/>
          <w:u w:val="single"/>
        </w:rPr>
      </w:pPr>
    </w:p>
    <w:p w14:paraId="6AC4D72D" w14:textId="77777777" w:rsidR="00F67948" w:rsidRDefault="00F67948" w:rsidP="00EF59E5">
      <w:pPr>
        <w:rPr>
          <w:b/>
          <w:u w:val="single"/>
        </w:rPr>
      </w:pPr>
    </w:p>
    <w:p w14:paraId="1C7FCCF7" w14:textId="77777777" w:rsidR="00F67948" w:rsidRDefault="00F67948" w:rsidP="00EF59E5">
      <w:pPr>
        <w:rPr>
          <w:b/>
          <w:u w:val="single"/>
        </w:rPr>
      </w:pPr>
    </w:p>
    <w:p w14:paraId="6DE6DDB2" w14:textId="77777777" w:rsidR="00F67948" w:rsidRDefault="00F67948" w:rsidP="00EF59E5">
      <w:pPr>
        <w:rPr>
          <w:b/>
          <w:u w:val="single"/>
        </w:rPr>
      </w:pPr>
    </w:p>
    <w:p w14:paraId="4CD3D7D2" w14:textId="77777777" w:rsidR="00F67948" w:rsidRDefault="00F67948" w:rsidP="00EF59E5">
      <w:pPr>
        <w:rPr>
          <w:b/>
          <w:u w:val="single"/>
        </w:rPr>
      </w:pPr>
    </w:p>
    <w:p w14:paraId="760B6B54" w14:textId="77777777" w:rsidR="00F67948" w:rsidRDefault="00F67948" w:rsidP="00EF59E5">
      <w:pPr>
        <w:rPr>
          <w:b/>
          <w:u w:val="single"/>
        </w:rPr>
      </w:pPr>
    </w:p>
    <w:p w14:paraId="2F215FC4" w14:textId="77777777" w:rsidR="00F67948" w:rsidRPr="00A70406" w:rsidRDefault="003D334B" w:rsidP="00551265">
      <w:pPr>
        <w:ind w:left="709" w:hanging="709"/>
        <w:jc w:val="center"/>
        <w:rPr>
          <w:b/>
          <w:spacing w:val="-3"/>
          <w:sz w:val="26"/>
        </w:rPr>
      </w:pPr>
      <w:r w:rsidRPr="00A70406">
        <w:rPr>
          <w:b/>
          <w:spacing w:val="-3"/>
          <w:sz w:val="26"/>
        </w:rPr>
        <w:t>HURTWOOD HOUSE</w:t>
      </w:r>
    </w:p>
    <w:p w14:paraId="2E63AB8F" w14:textId="77777777" w:rsidR="00F67948" w:rsidRPr="00A70406" w:rsidRDefault="00F67948" w:rsidP="00551265">
      <w:pPr>
        <w:ind w:left="709" w:hanging="709"/>
        <w:jc w:val="center"/>
        <w:rPr>
          <w:b/>
          <w:spacing w:val="-3"/>
          <w:sz w:val="26"/>
        </w:rPr>
      </w:pPr>
    </w:p>
    <w:p w14:paraId="40B9601F" w14:textId="77777777" w:rsidR="00F67948" w:rsidRPr="00A70406" w:rsidRDefault="00F67948" w:rsidP="00551265">
      <w:pPr>
        <w:jc w:val="center"/>
        <w:rPr>
          <w:b/>
        </w:rPr>
      </w:pPr>
    </w:p>
    <w:p w14:paraId="22A95091" w14:textId="77777777" w:rsidR="00F67948" w:rsidRPr="00A70406" w:rsidRDefault="00F67948" w:rsidP="00551265">
      <w:pPr>
        <w:jc w:val="center"/>
        <w:rPr>
          <w:b/>
        </w:rPr>
      </w:pPr>
    </w:p>
    <w:p w14:paraId="54849335" w14:textId="77777777" w:rsidR="00F67948" w:rsidRPr="00A70406" w:rsidRDefault="00F67948" w:rsidP="00551265">
      <w:pPr>
        <w:jc w:val="center"/>
        <w:rPr>
          <w:b/>
        </w:rPr>
      </w:pPr>
    </w:p>
    <w:p w14:paraId="7D102B7F" w14:textId="77777777" w:rsidR="00F67948" w:rsidRPr="00A70406" w:rsidRDefault="00F67948" w:rsidP="00551265">
      <w:pPr>
        <w:jc w:val="center"/>
        <w:rPr>
          <w:b/>
        </w:rPr>
      </w:pPr>
    </w:p>
    <w:p w14:paraId="70619FC5" w14:textId="77777777" w:rsidR="00F67948" w:rsidRPr="00A70406" w:rsidRDefault="00F67948" w:rsidP="00551265">
      <w:pPr>
        <w:jc w:val="center"/>
        <w:rPr>
          <w:b/>
        </w:rPr>
      </w:pPr>
    </w:p>
    <w:p w14:paraId="6C3B337D" w14:textId="77777777" w:rsidR="00F67948" w:rsidRPr="00A70406" w:rsidRDefault="00F67948" w:rsidP="00551265">
      <w:pPr>
        <w:jc w:val="center"/>
        <w:rPr>
          <w:b/>
        </w:rPr>
      </w:pPr>
    </w:p>
    <w:p w14:paraId="3633240B" w14:textId="77777777" w:rsidR="00F67948" w:rsidRPr="00A70406" w:rsidRDefault="00F67948" w:rsidP="00551265">
      <w:pPr>
        <w:jc w:val="center"/>
        <w:rPr>
          <w:b/>
        </w:rPr>
      </w:pPr>
    </w:p>
    <w:p w14:paraId="62FA878C" w14:textId="77777777" w:rsidR="00F67948" w:rsidRPr="00A70406" w:rsidRDefault="00F67948" w:rsidP="00551265">
      <w:pPr>
        <w:jc w:val="center"/>
        <w:rPr>
          <w:b/>
        </w:rPr>
      </w:pPr>
    </w:p>
    <w:p w14:paraId="402EDFA0" w14:textId="77777777" w:rsidR="00F67948" w:rsidRPr="00A70406" w:rsidRDefault="00F67948" w:rsidP="00551265">
      <w:pPr>
        <w:jc w:val="center"/>
        <w:rPr>
          <w:b/>
        </w:rPr>
      </w:pPr>
    </w:p>
    <w:p w14:paraId="6145C7D4" w14:textId="77777777" w:rsidR="00F67948" w:rsidRPr="00A70406" w:rsidRDefault="00F67948" w:rsidP="00551265">
      <w:pPr>
        <w:jc w:val="center"/>
        <w:rPr>
          <w:b/>
        </w:rPr>
      </w:pPr>
    </w:p>
    <w:p w14:paraId="4D0FED87" w14:textId="77777777" w:rsidR="00F67948" w:rsidRPr="00A70406" w:rsidRDefault="00F67948" w:rsidP="00551265">
      <w:pPr>
        <w:jc w:val="center"/>
        <w:rPr>
          <w:b/>
        </w:rPr>
      </w:pPr>
    </w:p>
    <w:p w14:paraId="771821E4" w14:textId="77777777" w:rsidR="00F67948" w:rsidRPr="00A70406" w:rsidRDefault="00F67948" w:rsidP="00551265">
      <w:pPr>
        <w:jc w:val="center"/>
        <w:rPr>
          <w:b/>
        </w:rPr>
      </w:pPr>
    </w:p>
    <w:p w14:paraId="73D91D76" w14:textId="77777777" w:rsidR="00F67948" w:rsidRPr="00A70406" w:rsidRDefault="00F67948" w:rsidP="00551265">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6B4C3EF6" w14:textId="77777777" w:rsidR="00F67948" w:rsidRPr="00A70406" w:rsidRDefault="00F67948" w:rsidP="00551265">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67185063" w14:textId="77777777" w:rsidR="00F67948" w:rsidRPr="00A70406" w:rsidRDefault="00F67948" w:rsidP="00551265">
      <w:pPr>
        <w:pStyle w:val="Caption"/>
        <w:framePr w:wrap="auto"/>
      </w:pPr>
      <w:r w:rsidRPr="00A70406">
        <w:t>Policy on Visitors to the School</w:t>
      </w:r>
    </w:p>
    <w:p w14:paraId="2AD0CAE5" w14:textId="77777777" w:rsidR="00F67948" w:rsidRPr="00A70406" w:rsidRDefault="00F67948" w:rsidP="00551265">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2704805F" w14:textId="77777777" w:rsidR="00F67948" w:rsidRPr="00A70406" w:rsidRDefault="00F67948" w:rsidP="00551265">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72BD736E" w14:textId="77777777" w:rsidR="00F67948" w:rsidRPr="00A70406" w:rsidRDefault="00F67948" w:rsidP="00551265">
      <w:pPr>
        <w:jc w:val="center"/>
        <w:rPr>
          <w:b/>
        </w:rPr>
      </w:pPr>
    </w:p>
    <w:p w14:paraId="690248A1" w14:textId="77777777" w:rsidR="00F67948" w:rsidRPr="00A70406" w:rsidRDefault="00F67948" w:rsidP="00551265">
      <w:pPr>
        <w:jc w:val="center"/>
        <w:rPr>
          <w:b/>
        </w:rPr>
      </w:pPr>
    </w:p>
    <w:p w14:paraId="17A94A7E" w14:textId="77777777" w:rsidR="00F67948" w:rsidRPr="00A70406" w:rsidRDefault="00F67948" w:rsidP="00551265">
      <w:pPr>
        <w:jc w:val="center"/>
        <w:rPr>
          <w:b/>
        </w:rPr>
      </w:pPr>
    </w:p>
    <w:p w14:paraId="549B7CDE" w14:textId="77777777" w:rsidR="00F67948" w:rsidRPr="00A70406" w:rsidRDefault="00F67948" w:rsidP="00551265">
      <w:pPr>
        <w:jc w:val="center"/>
        <w:rPr>
          <w:b/>
        </w:rPr>
      </w:pPr>
    </w:p>
    <w:p w14:paraId="6C123A38" w14:textId="77777777" w:rsidR="00F67948" w:rsidRPr="00A70406" w:rsidRDefault="00F67948" w:rsidP="00551265">
      <w:pPr>
        <w:jc w:val="center"/>
        <w:rPr>
          <w:b/>
        </w:rPr>
      </w:pPr>
    </w:p>
    <w:p w14:paraId="125073ED" w14:textId="77777777" w:rsidR="00F67948" w:rsidRPr="00A70406" w:rsidRDefault="00F67948" w:rsidP="00EF59E5">
      <w:pPr>
        <w:rPr>
          <w:b/>
        </w:rPr>
      </w:pPr>
    </w:p>
    <w:p w14:paraId="337C0F0F" w14:textId="77777777" w:rsidR="00F67948" w:rsidRPr="00A70406" w:rsidRDefault="00F67948" w:rsidP="00EF59E5">
      <w:pPr>
        <w:rPr>
          <w:b/>
        </w:rPr>
      </w:pPr>
    </w:p>
    <w:p w14:paraId="395A82A0" w14:textId="77777777" w:rsidR="00F67948" w:rsidRPr="00A70406" w:rsidRDefault="00F67948" w:rsidP="00EF59E5">
      <w:pPr>
        <w:rPr>
          <w:b/>
        </w:rPr>
      </w:pPr>
    </w:p>
    <w:p w14:paraId="6051F53C" w14:textId="77777777" w:rsidR="00F67948" w:rsidRPr="00A70406" w:rsidRDefault="00F67948" w:rsidP="00EF59E5">
      <w:pPr>
        <w:rPr>
          <w:b/>
        </w:rPr>
      </w:pPr>
    </w:p>
    <w:p w14:paraId="4339F914" w14:textId="77777777" w:rsidR="00F67948" w:rsidRPr="00A70406" w:rsidRDefault="00F67948" w:rsidP="00EF59E5">
      <w:pPr>
        <w:rPr>
          <w:b/>
        </w:rPr>
      </w:pPr>
    </w:p>
    <w:p w14:paraId="22155EE4" w14:textId="77777777" w:rsidR="00F67948" w:rsidRPr="00A70406" w:rsidRDefault="00F67948" w:rsidP="00EF59E5">
      <w:pPr>
        <w:rPr>
          <w:b/>
        </w:rPr>
      </w:pPr>
    </w:p>
    <w:p w14:paraId="28E61683" w14:textId="77777777" w:rsidR="00F67948" w:rsidRPr="00A70406" w:rsidRDefault="00F67948" w:rsidP="00EF59E5">
      <w:pPr>
        <w:rPr>
          <w:b/>
        </w:rPr>
      </w:pPr>
    </w:p>
    <w:tbl>
      <w:tblPr>
        <w:tblpPr w:leftFromText="180" w:rightFromText="180" w:vertAnchor="text" w:horzAnchor="margin" w:tblpY="26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541"/>
        <w:gridCol w:w="3081"/>
        <w:gridCol w:w="3081"/>
      </w:tblGrid>
      <w:tr w:rsidR="00776BE6" w:rsidRPr="00A70406" w14:paraId="198CBB7C" w14:textId="77777777" w:rsidTr="005B2EA0">
        <w:tc>
          <w:tcPr>
            <w:tcW w:w="1540" w:type="dxa"/>
          </w:tcPr>
          <w:p w14:paraId="1DFA7696" w14:textId="77777777" w:rsidR="00776BE6" w:rsidRPr="00A70406" w:rsidRDefault="00776BE6" w:rsidP="00EF59E5">
            <w:pPr>
              <w:rPr>
                <w:color w:val="808080"/>
              </w:rPr>
            </w:pPr>
            <w:r w:rsidRPr="00A70406">
              <w:rPr>
                <w:color w:val="808080"/>
              </w:rPr>
              <w:t>Reviewed</w:t>
            </w:r>
          </w:p>
        </w:tc>
        <w:tc>
          <w:tcPr>
            <w:tcW w:w="1541" w:type="dxa"/>
          </w:tcPr>
          <w:p w14:paraId="2CA4078C" w14:textId="77777777" w:rsidR="00776BE6" w:rsidRPr="00A70406" w:rsidRDefault="00776BE6" w:rsidP="00EF59E5">
            <w:pPr>
              <w:rPr>
                <w:color w:val="808080"/>
              </w:rPr>
            </w:pPr>
            <w:r w:rsidRPr="00A70406">
              <w:rPr>
                <w:color w:val="808080"/>
              </w:rPr>
              <w:t>By</w:t>
            </w:r>
          </w:p>
        </w:tc>
        <w:tc>
          <w:tcPr>
            <w:tcW w:w="3081" w:type="dxa"/>
          </w:tcPr>
          <w:p w14:paraId="2BC26266" w14:textId="77777777" w:rsidR="00776BE6" w:rsidRPr="00A70406" w:rsidRDefault="00776BE6" w:rsidP="00551265">
            <w:pPr>
              <w:jc w:val="center"/>
              <w:rPr>
                <w:color w:val="808080"/>
              </w:rPr>
            </w:pPr>
            <w:r w:rsidRPr="00A70406">
              <w:rPr>
                <w:color w:val="808080"/>
              </w:rPr>
              <w:t>Last reviewed</w:t>
            </w:r>
          </w:p>
        </w:tc>
        <w:tc>
          <w:tcPr>
            <w:tcW w:w="3081" w:type="dxa"/>
          </w:tcPr>
          <w:p w14:paraId="5B45A30B" w14:textId="77777777" w:rsidR="00776BE6" w:rsidRPr="00A70406" w:rsidRDefault="00776BE6" w:rsidP="00551265">
            <w:pPr>
              <w:jc w:val="center"/>
              <w:rPr>
                <w:color w:val="808080"/>
              </w:rPr>
            </w:pPr>
            <w:r w:rsidRPr="00A70406">
              <w:rPr>
                <w:color w:val="808080"/>
              </w:rPr>
              <w:t>Last modified</w:t>
            </w:r>
          </w:p>
        </w:tc>
      </w:tr>
      <w:tr w:rsidR="00776BE6" w:rsidRPr="00A70406" w14:paraId="53534CB8" w14:textId="77777777" w:rsidTr="005B2EA0">
        <w:trPr>
          <w:trHeight w:val="273"/>
        </w:trPr>
        <w:tc>
          <w:tcPr>
            <w:tcW w:w="1540" w:type="dxa"/>
          </w:tcPr>
          <w:p w14:paraId="47013965" w14:textId="77777777" w:rsidR="00776BE6" w:rsidRPr="00A70406" w:rsidRDefault="00776BE6" w:rsidP="00EF59E5">
            <w:r w:rsidRPr="00A70406">
              <w:t>Annually</w:t>
            </w:r>
          </w:p>
        </w:tc>
        <w:tc>
          <w:tcPr>
            <w:tcW w:w="1541" w:type="dxa"/>
          </w:tcPr>
          <w:p w14:paraId="1503BE1F" w14:textId="77777777" w:rsidR="00776BE6" w:rsidRPr="00A70406" w:rsidRDefault="00776BE6" w:rsidP="00EF59E5">
            <w:r w:rsidRPr="00A70406">
              <w:t>SMT</w:t>
            </w:r>
          </w:p>
          <w:p w14:paraId="4BA16A5A" w14:textId="77777777" w:rsidR="005C700D" w:rsidRPr="00A70406" w:rsidRDefault="005C700D" w:rsidP="00EF59E5">
            <w:r w:rsidRPr="00A70406">
              <w:t>CE</w:t>
            </w:r>
          </w:p>
        </w:tc>
        <w:tc>
          <w:tcPr>
            <w:tcW w:w="3081" w:type="dxa"/>
          </w:tcPr>
          <w:p w14:paraId="0A79D64A" w14:textId="77777777" w:rsidR="00776BE6" w:rsidRPr="00A70406" w:rsidRDefault="00B221AA" w:rsidP="00551265">
            <w:pPr>
              <w:jc w:val="center"/>
            </w:pPr>
            <w:r w:rsidRPr="00A70406">
              <w:t>May 202</w:t>
            </w:r>
            <w:r w:rsidR="00551265" w:rsidRPr="00A70406">
              <w:t>6</w:t>
            </w:r>
          </w:p>
        </w:tc>
        <w:tc>
          <w:tcPr>
            <w:tcW w:w="3081" w:type="dxa"/>
          </w:tcPr>
          <w:p w14:paraId="7F1E9551" w14:textId="77777777" w:rsidR="00776BE6" w:rsidRPr="00A70406" w:rsidRDefault="00B221AA" w:rsidP="00551265">
            <w:pPr>
              <w:jc w:val="center"/>
            </w:pPr>
            <w:r w:rsidRPr="00A70406">
              <w:t>May 202</w:t>
            </w:r>
            <w:r w:rsidR="00551265" w:rsidRPr="00A70406">
              <w:t>6</w:t>
            </w:r>
          </w:p>
        </w:tc>
      </w:tr>
    </w:tbl>
    <w:p w14:paraId="3DB31845" w14:textId="77777777" w:rsidR="00F67948" w:rsidRPr="00A70406" w:rsidRDefault="00F67948" w:rsidP="00EF59E5">
      <w:pPr>
        <w:rPr>
          <w:b/>
        </w:rPr>
      </w:pPr>
    </w:p>
    <w:p w14:paraId="1AB6D859" w14:textId="77777777" w:rsidR="00F67948" w:rsidRPr="00A70406" w:rsidRDefault="00F67948" w:rsidP="00EF59E5">
      <w:pPr>
        <w:suppressAutoHyphens/>
        <w:rPr>
          <w:spacing w:val="-3"/>
          <w:lang w:val="en-US"/>
        </w:rPr>
        <w:sectPr w:rsidR="00F67948" w:rsidRPr="00A70406" w:rsidSect="00945924">
          <w:pgSz w:w="11907" w:h="16840"/>
          <w:pgMar w:top="720" w:right="1440" w:bottom="360" w:left="1440" w:header="720" w:footer="720" w:gutter="0"/>
          <w:cols w:space="720"/>
        </w:sectPr>
      </w:pPr>
    </w:p>
    <w:p w14:paraId="73969A88" w14:textId="77777777" w:rsidR="00F67948" w:rsidRPr="00A70406" w:rsidRDefault="00F67948" w:rsidP="00EF59E5">
      <w:pPr>
        <w:tabs>
          <w:tab w:val="left" w:pos="-1440"/>
          <w:tab w:val="left" w:pos="-720"/>
          <w:tab w:val="left" w:pos="0"/>
          <w:tab w:val="left" w:pos="2160"/>
        </w:tabs>
        <w:suppressAutoHyphens/>
        <w:rPr>
          <w:b/>
          <w:sz w:val="24"/>
          <w:szCs w:val="24"/>
        </w:rPr>
      </w:pPr>
      <w:r w:rsidRPr="00A70406">
        <w:rPr>
          <w:b/>
          <w:sz w:val="24"/>
          <w:szCs w:val="24"/>
        </w:rPr>
        <w:lastRenderedPageBreak/>
        <w:t>Policy on Visitors to the School</w:t>
      </w:r>
    </w:p>
    <w:p w14:paraId="73B34931" w14:textId="77777777" w:rsidR="00F67948" w:rsidRPr="00A70406" w:rsidRDefault="00F67948" w:rsidP="00EF59E5">
      <w:pPr>
        <w:tabs>
          <w:tab w:val="left" w:pos="-1440"/>
          <w:tab w:val="left" w:pos="-720"/>
          <w:tab w:val="left" w:pos="0"/>
          <w:tab w:val="left" w:pos="2160"/>
        </w:tabs>
        <w:suppressAutoHyphens/>
        <w:rPr>
          <w:b/>
          <w:sz w:val="16"/>
          <w:szCs w:val="16"/>
        </w:rPr>
      </w:pPr>
    </w:p>
    <w:p w14:paraId="400BCB52" w14:textId="77777777" w:rsidR="00F67948" w:rsidRPr="00A70406" w:rsidRDefault="00F67948" w:rsidP="00EF59E5">
      <w:pPr>
        <w:tabs>
          <w:tab w:val="left" w:pos="-1440"/>
          <w:tab w:val="left" w:pos="-720"/>
          <w:tab w:val="left" w:pos="0"/>
          <w:tab w:val="left" w:pos="2160"/>
        </w:tabs>
        <w:suppressAutoHyphens/>
        <w:rPr>
          <w:szCs w:val="22"/>
        </w:rPr>
      </w:pPr>
      <w:r w:rsidRPr="00A70406">
        <w:rPr>
          <w:b/>
          <w:szCs w:val="22"/>
        </w:rPr>
        <w:t>Aims</w:t>
      </w:r>
    </w:p>
    <w:p w14:paraId="1F83DFA2" w14:textId="77777777" w:rsidR="00F67948" w:rsidRPr="00A70406" w:rsidRDefault="00F67948" w:rsidP="00EF59E5">
      <w:pPr>
        <w:tabs>
          <w:tab w:val="left" w:pos="-1440"/>
          <w:tab w:val="left" w:pos="-720"/>
          <w:tab w:val="left" w:pos="0"/>
          <w:tab w:val="left" w:pos="2160"/>
        </w:tabs>
        <w:suppressAutoHyphens/>
        <w:rPr>
          <w:szCs w:val="22"/>
        </w:rPr>
      </w:pPr>
      <w:r w:rsidRPr="00A70406">
        <w:rPr>
          <w:szCs w:val="22"/>
        </w:rPr>
        <w:t xml:space="preserve">Hurtwood House recognises that visitors need to come onto its premises on a regular basis. Whilst this must be possible so the life of a busy school can be conducted Hurtwood House recognises the need to protect those within our community and our visitors. </w:t>
      </w:r>
    </w:p>
    <w:p w14:paraId="21271156" w14:textId="77777777" w:rsidR="00FE46EC" w:rsidRPr="00A70406" w:rsidRDefault="00FE46EC" w:rsidP="00EF59E5">
      <w:pPr>
        <w:tabs>
          <w:tab w:val="left" w:pos="-1440"/>
          <w:tab w:val="left" w:pos="-720"/>
          <w:tab w:val="left" w:pos="0"/>
          <w:tab w:val="left" w:pos="2160"/>
        </w:tabs>
        <w:suppressAutoHyphens/>
        <w:rPr>
          <w:szCs w:val="22"/>
        </w:rPr>
      </w:pPr>
    </w:p>
    <w:p w14:paraId="72D0CEA8" w14:textId="77777777" w:rsidR="00FE46EC" w:rsidRPr="00A70406" w:rsidRDefault="00FE46EC" w:rsidP="00EF59E5">
      <w:pPr>
        <w:pStyle w:val="Default"/>
        <w:rPr>
          <w:sz w:val="22"/>
          <w:szCs w:val="22"/>
        </w:rPr>
      </w:pPr>
      <w:r w:rsidRPr="00A70406">
        <w:rPr>
          <w:b/>
          <w:bCs/>
          <w:sz w:val="22"/>
          <w:szCs w:val="22"/>
        </w:rPr>
        <w:t xml:space="preserve">Where and to whom the policy applies </w:t>
      </w:r>
    </w:p>
    <w:p w14:paraId="4F94E8A2" w14:textId="77777777" w:rsidR="00FE46EC" w:rsidRPr="00A70406" w:rsidRDefault="00FE46EC" w:rsidP="00EF59E5">
      <w:pPr>
        <w:pStyle w:val="Default"/>
        <w:rPr>
          <w:sz w:val="22"/>
          <w:szCs w:val="22"/>
        </w:rPr>
      </w:pPr>
      <w:r w:rsidRPr="00A70406">
        <w:rPr>
          <w:sz w:val="22"/>
          <w:szCs w:val="22"/>
        </w:rPr>
        <w:t xml:space="preserve">The school is deemed to have control and responsibility for its </w:t>
      </w:r>
      <w:r w:rsidR="003A343E" w:rsidRPr="00A70406">
        <w:rPr>
          <w:sz w:val="22"/>
          <w:szCs w:val="22"/>
        </w:rPr>
        <w:t>students</w:t>
      </w:r>
      <w:r w:rsidRPr="00A70406">
        <w:rPr>
          <w:sz w:val="22"/>
          <w:szCs w:val="22"/>
        </w:rPr>
        <w:t xml:space="preserve"> anywhere on the school site (i.e. within the school boundary), during normal school hours, during </w:t>
      </w:r>
      <w:r w:rsidR="00D81906" w:rsidRPr="00A70406">
        <w:rPr>
          <w:sz w:val="22"/>
          <w:szCs w:val="22"/>
        </w:rPr>
        <w:t>extra-curricular</w:t>
      </w:r>
      <w:r w:rsidRPr="00A70406">
        <w:rPr>
          <w:sz w:val="22"/>
          <w:szCs w:val="22"/>
        </w:rPr>
        <w:t xml:space="preserve"> activities and on school organised (and supervised) off-site activities. The policy applies to: </w:t>
      </w:r>
    </w:p>
    <w:p w14:paraId="1EAD7462" w14:textId="77777777" w:rsidR="00FE46EC" w:rsidRPr="00A70406" w:rsidRDefault="00FE46EC" w:rsidP="00EF59E5">
      <w:pPr>
        <w:pStyle w:val="Default"/>
        <w:numPr>
          <w:ilvl w:val="0"/>
          <w:numId w:val="9"/>
        </w:numPr>
        <w:rPr>
          <w:rFonts w:eastAsia="PMingLiU"/>
          <w:sz w:val="22"/>
          <w:szCs w:val="22"/>
        </w:rPr>
      </w:pPr>
      <w:r w:rsidRPr="00A70406">
        <w:rPr>
          <w:rFonts w:eastAsia="PMingLiU"/>
          <w:sz w:val="22"/>
          <w:szCs w:val="22"/>
        </w:rPr>
        <w:t xml:space="preserve">All staff employed by the school </w:t>
      </w:r>
    </w:p>
    <w:p w14:paraId="7F568BCB" w14:textId="77777777" w:rsidR="00FE46EC" w:rsidRPr="00A70406" w:rsidRDefault="00FE46EC" w:rsidP="00EF59E5">
      <w:pPr>
        <w:pStyle w:val="Default"/>
        <w:numPr>
          <w:ilvl w:val="0"/>
          <w:numId w:val="9"/>
        </w:numPr>
        <w:rPr>
          <w:rFonts w:eastAsia="PMingLiU"/>
          <w:sz w:val="22"/>
          <w:szCs w:val="22"/>
        </w:rPr>
      </w:pPr>
      <w:r w:rsidRPr="00A70406">
        <w:rPr>
          <w:rFonts w:eastAsia="PMingLiU"/>
          <w:sz w:val="22"/>
          <w:szCs w:val="22"/>
        </w:rPr>
        <w:t>All external visitors entering the school site during the school day or for extra</w:t>
      </w:r>
      <w:r w:rsidR="00D81906" w:rsidRPr="00A70406">
        <w:rPr>
          <w:rFonts w:eastAsia="PMingLiU"/>
          <w:sz w:val="22"/>
          <w:szCs w:val="22"/>
        </w:rPr>
        <w:t>-</w:t>
      </w:r>
      <w:r w:rsidRPr="00A70406">
        <w:rPr>
          <w:rFonts w:eastAsia="PMingLiU"/>
          <w:sz w:val="22"/>
          <w:szCs w:val="22"/>
        </w:rPr>
        <w:t xml:space="preserve">curricular activities (including peripatetic tutors, sports coaches, and topic related visitors e.g. authors, journalists) </w:t>
      </w:r>
    </w:p>
    <w:p w14:paraId="363DF3CA" w14:textId="77777777" w:rsidR="00FE46EC" w:rsidRPr="00A70406" w:rsidRDefault="00FE46EC" w:rsidP="00EF59E5">
      <w:pPr>
        <w:pStyle w:val="Default"/>
        <w:numPr>
          <w:ilvl w:val="0"/>
          <w:numId w:val="9"/>
        </w:numPr>
        <w:rPr>
          <w:rFonts w:eastAsia="PMingLiU"/>
          <w:sz w:val="22"/>
          <w:szCs w:val="22"/>
        </w:rPr>
      </w:pPr>
      <w:r w:rsidRPr="00A70406">
        <w:rPr>
          <w:rFonts w:eastAsia="PMingLiU"/>
          <w:sz w:val="22"/>
          <w:szCs w:val="22"/>
        </w:rPr>
        <w:t xml:space="preserve">All parents and volunteers </w:t>
      </w:r>
    </w:p>
    <w:p w14:paraId="01BE6EC5" w14:textId="77777777" w:rsidR="00FE46EC" w:rsidRPr="00A70406" w:rsidRDefault="00FE46EC" w:rsidP="00EF59E5">
      <w:pPr>
        <w:pStyle w:val="Default"/>
        <w:numPr>
          <w:ilvl w:val="0"/>
          <w:numId w:val="9"/>
        </w:numPr>
        <w:rPr>
          <w:rFonts w:eastAsia="PMingLiU"/>
          <w:sz w:val="22"/>
          <w:szCs w:val="22"/>
        </w:rPr>
      </w:pPr>
      <w:r w:rsidRPr="00A70406">
        <w:rPr>
          <w:rFonts w:eastAsia="PMingLiU"/>
          <w:sz w:val="22"/>
          <w:szCs w:val="22"/>
        </w:rPr>
        <w:t xml:space="preserve">All students </w:t>
      </w:r>
    </w:p>
    <w:p w14:paraId="01AC1BA4" w14:textId="77777777" w:rsidR="00FE46EC" w:rsidRPr="00A70406" w:rsidRDefault="00FE46EC" w:rsidP="00EF59E5">
      <w:pPr>
        <w:pStyle w:val="Default"/>
        <w:numPr>
          <w:ilvl w:val="0"/>
          <w:numId w:val="9"/>
        </w:numPr>
        <w:rPr>
          <w:rFonts w:eastAsia="PMingLiU"/>
          <w:sz w:val="22"/>
          <w:szCs w:val="22"/>
        </w:rPr>
      </w:pPr>
      <w:r w:rsidRPr="00A70406">
        <w:rPr>
          <w:rFonts w:eastAsia="PMingLiU"/>
          <w:sz w:val="22"/>
          <w:szCs w:val="22"/>
        </w:rPr>
        <w:t xml:space="preserve">Other education related personnel (advisors, inspectors) </w:t>
      </w:r>
    </w:p>
    <w:p w14:paraId="42AD0C2A" w14:textId="77777777" w:rsidR="00FE46EC" w:rsidRPr="00A70406" w:rsidRDefault="00FE46EC" w:rsidP="00EF59E5">
      <w:pPr>
        <w:pStyle w:val="Default"/>
        <w:numPr>
          <w:ilvl w:val="0"/>
          <w:numId w:val="9"/>
        </w:numPr>
        <w:rPr>
          <w:rFonts w:eastAsia="PMingLiU"/>
          <w:sz w:val="22"/>
          <w:szCs w:val="22"/>
        </w:rPr>
      </w:pPr>
      <w:r w:rsidRPr="00A70406">
        <w:rPr>
          <w:rFonts w:eastAsia="PMingLiU"/>
          <w:sz w:val="22"/>
          <w:szCs w:val="22"/>
        </w:rPr>
        <w:t>Building &amp; maintenance and all other independent contractors visiting the school premises</w:t>
      </w:r>
    </w:p>
    <w:p w14:paraId="03B890D5" w14:textId="77777777" w:rsidR="00FE46EC" w:rsidRPr="00A70406" w:rsidRDefault="00FE46EC" w:rsidP="00EF59E5">
      <w:pPr>
        <w:pStyle w:val="Default"/>
        <w:numPr>
          <w:ilvl w:val="0"/>
          <w:numId w:val="9"/>
        </w:numPr>
        <w:rPr>
          <w:rFonts w:eastAsia="PMingLiU"/>
          <w:sz w:val="22"/>
          <w:szCs w:val="22"/>
        </w:rPr>
      </w:pPr>
      <w:r w:rsidRPr="00A70406">
        <w:rPr>
          <w:rFonts w:eastAsia="PMingLiU"/>
          <w:sz w:val="22"/>
          <w:szCs w:val="22"/>
        </w:rPr>
        <w:t>Independent contractors who may transport students on minibuses or in taxis</w:t>
      </w:r>
    </w:p>
    <w:p w14:paraId="5A98E497" w14:textId="77777777" w:rsidR="003A343E" w:rsidRPr="00A70406" w:rsidRDefault="003A343E" w:rsidP="003A343E">
      <w:pPr>
        <w:pStyle w:val="Default"/>
        <w:rPr>
          <w:rFonts w:eastAsia="PMingLiU"/>
          <w:sz w:val="22"/>
          <w:szCs w:val="22"/>
        </w:rPr>
      </w:pPr>
    </w:p>
    <w:p w14:paraId="36864AF3" w14:textId="77777777" w:rsidR="003A343E" w:rsidRPr="00A70406" w:rsidRDefault="003A343E" w:rsidP="003A343E">
      <w:pPr>
        <w:pStyle w:val="Default"/>
        <w:rPr>
          <w:rFonts w:eastAsia="PMingLiU"/>
          <w:sz w:val="22"/>
          <w:szCs w:val="22"/>
        </w:rPr>
      </w:pPr>
      <w:r w:rsidRPr="00A70406">
        <w:rPr>
          <w:rFonts w:eastAsia="PMingLiU"/>
          <w:sz w:val="22"/>
          <w:szCs w:val="22"/>
        </w:rPr>
        <w:t>Not all adults attending the School site are managed in the same way. Depending on the nature of their role, frequency of attendance, level of access to students and supervision arrangements, some individuals may be subject to different safeguarding, vetting and access arrangements.</w:t>
      </w:r>
    </w:p>
    <w:p w14:paraId="58F61ACD" w14:textId="77777777" w:rsidR="00F67948" w:rsidRPr="00A70406" w:rsidRDefault="00F67948" w:rsidP="00EF59E5">
      <w:pPr>
        <w:tabs>
          <w:tab w:val="left" w:pos="-1440"/>
          <w:tab w:val="left" w:pos="-720"/>
          <w:tab w:val="left" w:pos="0"/>
          <w:tab w:val="left" w:pos="2160"/>
        </w:tabs>
        <w:suppressAutoHyphens/>
        <w:rPr>
          <w:szCs w:val="22"/>
        </w:rPr>
      </w:pPr>
    </w:p>
    <w:p w14:paraId="746F1218" w14:textId="77777777" w:rsidR="00F67948" w:rsidRPr="00A70406" w:rsidRDefault="00F67948" w:rsidP="00EF59E5">
      <w:pPr>
        <w:tabs>
          <w:tab w:val="left" w:pos="-1440"/>
          <w:tab w:val="left" w:pos="-720"/>
          <w:tab w:val="left" w:pos="0"/>
          <w:tab w:val="left" w:pos="2160"/>
        </w:tabs>
        <w:suppressAutoHyphens/>
        <w:rPr>
          <w:b/>
          <w:szCs w:val="22"/>
        </w:rPr>
      </w:pPr>
      <w:r w:rsidRPr="00A70406">
        <w:rPr>
          <w:b/>
          <w:szCs w:val="22"/>
        </w:rPr>
        <w:t>Procedures</w:t>
      </w:r>
    </w:p>
    <w:p w14:paraId="64162AF0" w14:textId="77777777" w:rsidR="00FE46EC" w:rsidRPr="00A70406" w:rsidRDefault="00FE46EC" w:rsidP="00EF59E5">
      <w:pPr>
        <w:pStyle w:val="Default"/>
        <w:rPr>
          <w:sz w:val="22"/>
          <w:szCs w:val="22"/>
        </w:rPr>
      </w:pPr>
      <w:r w:rsidRPr="00A70406">
        <w:rPr>
          <w:sz w:val="22"/>
          <w:szCs w:val="22"/>
        </w:rPr>
        <w:t xml:space="preserve">All visitors to the school may be asked to bring formal identification with them at the time of their visit. They must follow the procedure below. </w:t>
      </w:r>
    </w:p>
    <w:p w14:paraId="417A1BB8" w14:textId="77777777" w:rsidR="00FE46EC" w:rsidRPr="00A70406" w:rsidRDefault="00FE46EC" w:rsidP="00EF59E5">
      <w:pPr>
        <w:tabs>
          <w:tab w:val="left" w:pos="-1440"/>
          <w:tab w:val="left" w:pos="-720"/>
          <w:tab w:val="left" w:pos="0"/>
          <w:tab w:val="left" w:pos="2160"/>
        </w:tabs>
        <w:suppressAutoHyphens/>
        <w:rPr>
          <w:rFonts w:cs="Arial"/>
          <w:b/>
          <w:szCs w:val="22"/>
        </w:rPr>
      </w:pPr>
    </w:p>
    <w:p w14:paraId="04863638" w14:textId="77777777" w:rsidR="00E21354" w:rsidRPr="00A70406" w:rsidRDefault="003A343E" w:rsidP="00EF59E5">
      <w:pPr>
        <w:pStyle w:val="Default"/>
        <w:numPr>
          <w:ilvl w:val="0"/>
          <w:numId w:val="10"/>
        </w:numPr>
        <w:tabs>
          <w:tab w:val="left" w:pos="-1440"/>
          <w:tab w:val="left" w:pos="-720"/>
          <w:tab w:val="left" w:pos="0"/>
        </w:tabs>
        <w:suppressAutoHyphens/>
        <w:rPr>
          <w:szCs w:val="22"/>
        </w:rPr>
      </w:pPr>
      <w:r w:rsidRPr="00A70406">
        <w:rPr>
          <w:sz w:val="22"/>
          <w:szCs w:val="22"/>
        </w:rPr>
        <w:t>All visitors must report to the main reception area unless an alternative agreed departmental point of entry applies for the work being undertaken. Where this applies, the visitor must report directly to the relevant department or office, where the same identification, sign-in and safeguarding procedures will apply.</w:t>
      </w:r>
      <w:r w:rsidR="00FE46EC" w:rsidRPr="00A70406">
        <w:rPr>
          <w:sz w:val="22"/>
          <w:szCs w:val="22"/>
        </w:rPr>
        <w:t xml:space="preserve"> </w:t>
      </w:r>
      <w:r w:rsidRPr="00A70406">
        <w:rPr>
          <w:sz w:val="22"/>
          <w:szCs w:val="22"/>
        </w:rPr>
        <w:t>This may include, for example, visitors working in maintenance, theatre, media, dance, music, careers or kitchen.</w:t>
      </w:r>
      <w:r w:rsidR="00FE46EC" w:rsidRPr="00A70406">
        <w:rPr>
          <w:sz w:val="22"/>
          <w:szCs w:val="22"/>
        </w:rPr>
        <w:t xml:space="preserve"> </w:t>
      </w:r>
    </w:p>
    <w:p w14:paraId="2BDAA3B0" w14:textId="77777777" w:rsidR="00E21354" w:rsidRPr="00A70406" w:rsidRDefault="00E21354" w:rsidP="00EF59E5">
      <w:pPr>
        <w:pStyle w:val="Default"/>
        <w:tabs>
          <w:tab w:val="left" w:pos="-1440"/>
          <w:tab w:val="left" w:pos="-720"/>
          <w:tab w:val="left" w:pos="0"/>
        </w:tabs>
        <w:suppressAutoHyphens/>
        <w:ind w:left="360"/>
        <w:rPr>
          <w:szCs w:val="22"/>
        </w:rPr>
      </w:pPr>
    </w:p>
    <w:p w14:paraId="7DC66A41" w14:textId="77777777" w:rsidR="00F67948" w:rsidRPr="00A70406" w:rsidRDefault="00F67948" w:rsidP="00EF59E5">
      <w:pPr>
        <w:numPr>
          <w:ilvl w:val="0"/>
          <w:numId w:val="10"/>
        </w:numPr>
        <w:rPr>
          <w:rFonts w:cs="Arial"/>
          <w:szCs w:val="22"/>
        </w:rPr>
      </w:pPr>
      <w:r w:rsidRPr="00A70406">
        <w:rPr>
          <w:rFonts w:cs="Arial"/>
          <w:szCs w:val="22"/>
        </w:rPr>
        <w:t>Signs on the front and side door as well as at the entrance to the car park will direct visitors to the reception area</w:t>
      </w:r>
    </w:p>
    <w:p w14:paraId="3FE73F37" w14:textId="77777777" w:rsidR="00B3063D" w:rsidRPr="00A70406" w:rsidRDefault="00B3063D" w:rsidP="00EF59E5">
      <w:pPr>
        <w:rPr>
          <w:rFonts w:cs="Arial"/>
          <w:szCs w:val="22"/>
        </w:rPr>
      </w:pPr>
    </w:p>
    <w:p w14:paraId="257107B6" w14:textId="77777777" w:rsidR="00F67948" w:rsidRPr="00A70406" w:rsidRDefault="00F67948" w:rsidP="00EF59E5">
      <w:pPr>
        <w:numPr>
          <w:ilvl w:val="0"/>
          <w:numId w:val="10"/>
        </w:numPr>
        <w:tabs>
          <w:tab w:val="left" w:pos="-1440"/>
          <w:tab w:val="left" w:pos="-720"/>
          <w:tab w:val="left" w:pos="0"/>
        </w:tabs>
        <w:suppressAutoHyphens/>
        <w:rPr>
          <w:rFonts w:cs="Arial"/>
          <w:szCs w:val="22"/>
        </w:rPr>
      </w:pPr>
      <w:r w:rsidRPr="00A70406">
        <w:rPr>
          <w:rFonts w:cs="Arial"/>
          <w:szCs w:val="22"/>
        </w:rPr>
        <w:t xml:space="preserve">If being invited onto </w:t>
      </w:r>
      <w:r w:rsidR="00D81906" w:rsidRPr="00A70406">
        <w:rPr>
          <w:rFonts w:cs="Arial"/>
          <w:szCs w:val="22"/>
        </w:rPr>
        <w:t>s</w:t>
      </w:r>
      <w:r w:rsidRPr="00A70406">
        <w:rPr>
          <w:rFonts w:cs="Arial"/>
          <w:szCs w:val="22"/>
        </w:rPr>
        <w:t>chool premises the School will endeavour to make visitors aware of this requirement in advance of their visit</w:t>
      </w:r>
    </w:p>
    <w:p w14:paraId="7C4185B7" w14:textId="77777777" w:rsidR="00FE46EC" w:rsidRPr="00A70406" w:rsidRDefault="00FE46EC" w:rsidP="00EF59E5">
      <w:pPr>
        <w:pStyle w:val="ListParagraph"/>
        <w:rPr>
          <w:rFonts w:cs="Arial"/>
          <w:szCs w:val="22"/>
        </w:rPr>
      </w:pPr>
    </w:p>
    <w:p w14:paraId="78B3AAF3" w14:textId="77777777" w:rsidR="00FE46EC" w:rsidRPr="00A70406" w:rsidRDefault="00E21354" w:rsidP="00EF59E5">
      <w:pPr>
        <w:numPr>
          <w:ilvl w:val="0"/>
          <w:numId w:val="10"/>
        </w:numPr>
        <w:tabs>
          <w:tab w:val="left" w:pos="-1440"/>
          <w:tab w:val="left" w:pos="-720"/>
          <w:tab w:val="left" w:pos="0"/>
        </w:tabs>
        <w:suppressAutoHyphens/>
        <w:rPr>
          <w:rFonts w:cs="Arial"/>
          <w:szCs w:val="22"/>
        </w:rPr>
      </w:pPr>
      <w:r w:rsidRPr="00A70406">
        <w:rPr>
          <w:rFonts w:eastAsia="PMingLiU" w:cs="Arial"/>
          <w:szCs w:val="22"/>
        </w:rPr>
        <w:t>On</w:t>
      </w:r>
      <w:r w:rsidR="00FE46EC" w:rsidRPr="00A70406">
        <w:rPr>
          <w:rFonts w:eastAsia="PMingLiU" w:cs="Arial"/>
          <w:szCs w:val="22"/>
        </w:rPr>
        <w:t xml:space="preserve"> </w:t>
      </w:r>
      <w:r w:rsidRPr="00A70406">
        <w:rPr>
          <w:rFonts w:eastAsia="PMingLiU" w:cs="Arial"/>
          <w:szCs w:val="22"/>
        </w:rPr>
        <w:t>entry</w:t>
      </w:r>
      <w:r w:rsidR="00FE46EC" w:rsidRPr="00A70406">
        <w:rPr>
          <w:rFonts w:eastAsia="PMingLiU" w:cs="Arial"/>
          <w:szCs w:val="22"/>
        </w:rPr>
        <w:t>, all visitors must state the purpose of their visit and who has invited them. They should be ready to produce formal identification upon request</w:t>
      </w:r>
    </w:p>
    <w:p w14:paraId="1FB214A8" w14:textId="77777777" w:rsidR="00B3063D" w:rsidRPr="00A70406" w:rsidRDefault="00B3063D" w:rsidP="00EF59E5">
      <w:pPr>
        <w:tabs>
          <w:tab w:val="left" w:pos="-1440"/>
          <w:tab w:val="left" w:pos="-720"/>
          <w:tab w:val="left" w:pos="0"/>
        </w:tabs>
        <w:suppressAutoHyphens/>
        <w:rPr>
          <w:rFonts w:cs="Arial"/>
          <w:szCs w:val="22"/>
        </w:rPr>
      </w:pPr>
    </w:p>
    <w:p w14:paraId="0DCF258F" w14:textId="77777777" w:rsidR="00FE46EC" w:rsidRPr="00A70406" w:rsidRDefault="00F67948" w:rsidP="00EF59E5">
      <w:pPr>
        <w:numPr>
          <w:ilvl w:val="0"/>
          <w:numId w:val="10"/>
        </w:numPr>
        <w:tabs>
          <w:tab w:val="left" w:pos="-1440"/>
          <w:tab w:val="left" w:pos="-720"/>
          <w:tab w:val="left" w:pos="0"/>
        </w:tabs>
        <w:suppressAutoHyphens/>
        <w:rPr>
          <w:rFonts w:cs="Arial"/>
          <w:szCs w:val="22"/>
        </w:rPr>
      </w:pPr>
      <w:r w:rsidRPr="00A70406">
        <w:rPr>
          <w:rFonts w:cs="Arial"/>
          <w:szCs w:val="22"/>
        </w:rPr>
        <w:t xml:space="preserve">Visitors will be required to sign a </w:t>
      </w:r>
      <w:r w:rsidR="00D81906" w:rsidRPr="00A70406">
        <w:rPr>
          <w:rFonts w:cs="Arial"/>
          <w:szCs w:val="22"/>
        </w:rPr>
        <w:t xml:space="preserve">visitor’s </w:t>
      </w:r>
      <w:r w:rsidRPr="00A70406">
        <w:rPr>
          <w:rFonts w:cs="Arial"/>
          <w:szCs w:val="22"/>
        </w:rPr>
        <w:t>book indicating the time of arrival, indicating the likely length of their stay</w:t>
      </w:r>
      <w:r w:rsidR="00FE46EC" w:rsidRPr="00A70406">
        <w:rPr>
          <w:rFonts w:cs="Arial"/>
          <w:szCs w:val="22"/>
        </w:rPr>
        <w:t xml:space="preserve">, who they are </w:t>
      </w:r>
      <w:r w:rsidR="00D81906" w:rsidRPr="00A70406">
        <w:rPr>
          <w:rFonts w:cs="Arial"/>
          <w:szCs w:val="22"/>
        </w:rPr>
        <w:t>visiting</w:t>
      </w:r>
      <w:r w:rsidR="00FE46EC" w:rsidRPr="00A70406">
        <w:rPr>
          <w:rFonts w:cs="Arial"/>
          <w:szCs w:val="22"/>
        </w:rPr>
        <w:t xml:space="preserve"> and their car registration</w:t>
      </w:r>
      <w:r w:rsidRPr="00A70406">
        <w:rPr>
          <w:rFonts w:cs="Arial"/>
          <w:szCs w:val="22"/>
        </w:rPr>
        <w:t xml:space="preserve">. </w:t>
      </w:r>
    </w:p>
    <w:p w14:paraId="5EE09F16" w14:textId="77777777" w:rsidR="00FE46EC" w:rsidRPr="00A70406" w:rsidRDefault="00FE46EC" w:rsidP="00EF59E5">
      <w:pPr>
        <w:pStyle w:val="ListParagraph"/>
        <w:rPr>
          <w:rFonts w:cs="Arial"/>
          <w:szCs w:val="22"/>
        </w:rPr>
      </w:pPr>
    </w:p>
    <w:p w14:paraId="6A43FB69" w14:textId="77777777" w:rsidR="00FE46EC" w:rsidRPr="00A70406" w:rsidRDefault="00FD0DD0" w:rsidP="00EF59E5">
      <w:pPr>
        <w:numPr>
          <w:ilvl w:val="0"/>
          <w:numId w:val="10"/>
        </w:numPr>
        <w:tabs>
          <w:tab w:val="left" w:pos="-1440"/>
          <w:tab w:val="left" w:pos="-720"/>
          <w:tab w:val="left" w:pos="0"/>
        </w:tabs>
        <w:suppressAutoHyphens/>
        <w:rPr>
          <w:rFonts w:cs="Arial"/>
          <w:szCs w:val="22"/>
        </w:rPr>
      </w:pPr>
      <w:r w:rsidRPr="00A70406">
        <w:rPr>
          <w:rFonts w:cs="Arial"/>
          <w:szCs w:val="22"/>
        </w:rPr>
        <w:t>Visitors and other adults attending the School may be required to wear a badge or lanyard appropriate to their role and level of access. This must be visible throughout their visit or attendance on site.</w:t>
      </w:r>
      <w:r w:rsidR="00FE46EC" w:rsidRPr="00A70406">
        <w:rPr>
          <w:rFonts w:cs="Arial"/>
          <w:szCs w:val="22"/>
        </w:rPr>
        <w:t xml:space="preserve"> </w:t>
      </w:r>
    </w:p>
    <w:p w14:paraId="4D10E4FA" w14:textId="77777777" w:rsidR="00D81906" w:rsidRPr="00A70406" w:rsidRDefault="00D81906" w:rsidP="00EF59E5">
      <w:pPr>
        <w:tabs>
          <w:tab w:val="left" w:pos="-1440"/>
          <w:tab w:val="left" w:pos="-720"/>
          <w:tab w:val="left" w:pos="0"/>
        </w:tabs>
        <w:suppressAutoHyphens/>
        <w:rPr>
          <w:rFonts w:eastAsia="PMingLiU" w:cs="Arial"/>
          <w:szCs w:val="22"/>
        </w:rPr>
      </w:pPr>
    </w:p>
    <w:p w14:paraId="1C2D3200" w14:textId="77777777" w:rsidR="00FE46EC" w:rsidRPr="00A70406" w:rsidRDefault="00FE46EC" w:rsidP="00EF59E5">
      <w:pPr>
        <w:numPr>
          <w:ilvl w:val="0"/>
          <w:numId w:val="10"/>
        </w:numPr>
        <w:tabs>
          <w:tab w:val="left" w:pos="-1440"/>
          <w:tab w:val="left" w:pos="-720"/>
          <w:tab w:val="left" w:pos="0"/>
        </w:tabs>
        <w:suppressAutoHyphens/>
        <w:rPr>
          <w:rFonts w:cs="Arial"/>
          <w:szCs w:val="22"/>
        </w:rPr>
      </w:pPr>
      <w:r w:rsidRPr="00A70406">
        <w:rPr>
          <w:rFonts w:eastAsia="PMingLiU" w:cs="Arial"/>
          <w:szCs w:val="22"/>
        </w:rPr>
        <w:t xml:space="preserve">Visitors will then be escorted to their point of contact </w:t>
      </w:r>
      <w:r w:rsidRPr="00A70406">
        <w:rPr>
          <w:rFonts w:eastAsia="PMingLiU" w:cs="Arial"/>
          <w:b/>
          <w:bCs/>
          <w:szCs w:val="22"/>
        </w:rPr>
        <w:t xml:space="preserve">OR </w:t>
      </w:r>
      <w:r w:rsidRPr="00A70406">
        <w:rPr>
          <w:rFonts w:eastAsia="PMingLiU" w:cs="Arial"/>
          <w:szCs w:val="22"/>
        </w:rPr>
        <w:t xml:space="preserve">their point of contact will be asked to come to receive the visitor. The contact will then be responsible for them while they are on site. The visitor must not be allowed to move about the site unaccompanied unless the appropriate vetting checks have been undertaken </w:t>
      </w:r>
      <w:r w:rsidR="00D81906" w:rsidRPr="00A70406">
        <w:rPr>
          <w:rFonts w:eastAsia="PMingLiU" w:cs="Arial"/>
          <w:szCs w:val="22"/>
        </w:rPr>
        <w:t>or</w:t>
      </w:r>
      <w:r w:rsidRPr="00A70406">
        <w:rPr>
          <w:rFonts w:eastAsia="PMingLiU" w:cs="Arial"/>
          <w:szCs w:val="22"/>
        </w:rPr>
        <w:t xml:space="preserve"> they appear on the </w:t>
      </w:r>
      <w:r w:rsidR="00D81906" w:rsidRPr="00A70406">
        <w:rPr>
          <w:rFonts w:eastAsia="PMingLiU" w:cs="Arial"/>
          <w:szCs w:val="22"/>
        </w:rPr>
        <w:t>A</w:t>
      </w:r>
      <w:r w:rsidRPr="00A70406">
        <w:rPr>
          <w:rFonts w:eastAsia="PMingLiU" w:cs="Arial"/>
          <w:szCs w:val="22"/>
        </w:rPr>
        <w:t xml:space="preserve">pproved </w:t>
      </w:r>
      <w:r w:rsidR="00EF59E5" w:rsidRPr="00A70406">
        <w:rPr>
          <w:rFonts w:eastAsia="PMingLiU" w:cs="Arial"/>
          <w:szCs w:val="22"/>
        </w:rPr>
        <w:t xml:space="preserve">Contractor and </w:t>
      </w:r>
      <w:r w:rsidR="00D81906" w:rsidRPr="00A70406">
        <w:rPr>
          <w:rFonts w:eastAsia="PMingLiU" w:cs="Arial"/>
          <w:szCs w:val="22"/>
        </w:rPr>
        <w:t>V</w:t>
      </w:r>
      <w:r w:rsidRPr="00A70406">
        <w:rPr>
          <w:rFonts w:eastAsia="PMingLiU" w:cs="Arial"/>
          <w:szCs w:val="22"/>
        </w:rPr>
        <w:t>isitor</w:t>
      </w:r>
      <w:r w:rsidR="00D81906" w:rsidRPr="00A70406">
        <w:rPr>
          <w:rFonts w:eastAsia="PMingLiU" w:cs="Arial"/>
          <w:szCs w:val="22"/>
        </w:rPr>
        <w:t xml:space="preserve"> L</w:t>
      </w:r>
      <w:r w:rsidRPr="00A70406">
        <w:rPr>
          <w:rFonts w:eastAsia="PMingLiU" w:cs="Arial"/>
          <w:szCs w:val="22"/>
        </w:rPr>
        <w:t>ist.</w:t>
      </w:r>
    </w:p>
    <w:p w14:paraId="0CE3E20D" w14:textId="77777777" w:rsidR="00D81906" w:rsidRPr="00A70406" w:rsidRDefault="00D81906" w:rsidP="00EF59E5">
      <w:pPr>
        <w:tabs>
          <w:tab w:val="left" w:pos="-1440"/>
          <w:tab w:val="left" w:pos="-720"/>
          <w:tab w:val="left" w:pos="0"/>
        </w:tabs>
        <w:suppressAutoHyphens/>
        <w:rPr>
          <w:rFonts w:cs="Arial"/>
          <w:szCs w:val="22"/>
        </w:rPr>
      </w:pPr>
    </w:p>
    <w:p w14:paraId="1D63BB1B" w14:textId="77777777" w:rsidR="00FE46EC" w:rsidRPr="00A70406" w:rsidRDefault="00FE46EC" w:rsidP="00EF59E5">
      <w:pPr>
        <w:numPr>
          <w:ilvl w:val="0"/>
          <w:numId w:val="10"/>
        </w:numPr>
        <w:tabs>
          <w:tab w:val="left" w:pos="-1440"/>
          <w:tab w:val="left" w:pos="-720"/>
          <w:tab w:val="left" w:pos="0"/>
        </w:tabs>
        <w:suppressAutoHyphens/>
        <w:rPr>
          <w:rFonts w:cs="Arial"/>
          <w:szCs w:val="22"/>
        </w:rPr>
      </w:pPr>
      <w:r w:rsidRPr="00A70406">
        <w:rPr>
          <w:rFonts w:cs="Arial"/>
          <w:szCs w:val="22"/>
        </w:rPr>
        <w:t>At the end of their stay they must sign the visitor’s book to indicate their actual departure time and return their visitor badge</w:t>
      </w:r>
      <w:r w:rsidR="00E21354" w:rsidRPr="00A70406">
        <w:rPr>
          <w:rFonts w:cs="Arial"/>
          <w:szCs w:val="22"/>
        </w:rPr>
        <w:t>, if appropriate</w:t>
      </w:r>
      <w:r w:rsidRPr="00A70406">
        <w:rPr>
          <w:rFonts w:cs="Arial"/>
          <w:szCs w:val="22"/>
        </w:rPr>
        <w:t xml:space="preserve">. </w:t>
      </w:r>
    </w:p>
    <w:p w14:paraId="160DBEFF" w14:textId="77777777" w:rsidR="00FE46EC" w:rsidRPr="00A70406" w:rsidRDefault="00FE46EC" w:rsidP="00EF59E5">
      <w:pPr>
        <w:pStyle w:val="ListParagraph"/>
        <w:rPr>
          <w:rFonts w:cs="Arial"/>
          <w:szCs w:val="22"/>
        </w:rPr>
      </w:pPr>
    </w:p>
    <w:p w14:paraId="2864FB5A" w14:textId="77777777" w:rsidR="00FE46EC" w:rsidRPr="00A70406" w:rsidRDefault="00FE46EC" w:rsidP="00EF59E5">
      <w:pPr>
        <w:numPr>
          <w:ilvl w:val="0"/>
          <w:numId w:val="16"/>
        </w:numPr>
        <w:tabs>
          <w:tab w:val="left" w:pos="-1440"/>
          <w:tab w:val="left" w:pos="-720"/>
          <w:tab w:val="left" w:pos="0"/>
        </w:tabs>
        <w:suppressAutoHyphens/>
        <w:textAlignment w:val="auto"/>
        <w:rPr>
          <w:rFonts w:cs="Arial"/>
          <w:szCs w:val="22"/>
        </w:rPr>
      </w:pPr>
      <w:r w:rsidRPr="00A70406">
        <w:rPr>
          <w:rFonts w:cs="Arial"/>
          <w:szCs w:val="22"/>
        </w:rPr>
        <w:t>Visitors to all boarding Houses must inform the member of staff on duty of their presence</w:t>
      </w:r>
      <w:r w:rsidR="00E16810" w:rsidRPr="00A70406">
        <w:rPr>
          <w:rFonts w:cs="Arial"/>
          <w:szCs w:val="22"/>
        </w:rPr>
        <w:t>, and sign the Boarding House Visitors Book, recording the time of arrival and departure</w:t>
      </w:r>
      <w:r w:rsidRPr="00A70406">
        <w:rPr>
          <w:rFonts w:cs="Arial"/>
          <w:szCs w:val="22"/>
        </w:rPr>
        <w:t>.  Notices to this effect are displayed at all entrances to boarding areas.</w:t>
      </w:r>
      <w:r w:rsidR="00322F85" w:rsidRPr="00A70406">
        <w:rPr>
          <w:rFonts w:cs="Arial"/>
          <w:szCs w:val="22"/>
        </w:rPr>
        <w:t xml:space="preserve">  No visitors should be at boarding houses before 8:30 am without the prior permission of the duty staff.</w:t>
      </w:r>
    </w:p>
    <w:p w14:paraId="450B86CF" w14:textId="77777777" w:rsidR="00FE46EC" w:rsidRPr="00A70406" w:rsidRDefault="00FE46EC" w:rsidP="00EF59E5">
      <w:pPr>
        <w:tabs>
          <w:tab w:val="left" w:pos="-1440"/>
          <w:tab w:val="left" w:pos="-720"/>
          <w:tab w:val="left" w:pos="0"/>
        </w:tabs>
        <w:suppressAutoHyphens/>
        <w:rPr>
          <w:rFonts w:cs="Arial"/>
          <w:szCs w:val="22"/>
        </w:rPr>
      </w:pPr>
    </w:p>
    <w:p w14:paraId="663F883E" w14:textId="77777777" w:rsidR="00FE46EC" w:rsidRPr="00A70406" w:rsidRDefault="00FE46EC" w:rsidP="00EF59E5">
      <w:pPr>
        <w:numPr>
          <w:ilvl w:val="0"/>
          <w:numId w:val="10"/>
        </w:numPr>
        <w:tabs>
          <w:tab w:val="left" w:pos="-1440"/>
          <w:tab w:val="left" w:pos="-720"/>
          <w:tab w:val="left" w:pos="0"/>
        </w:tabs>
        <w:suppressAutoHyphens/>
        <w:rPr>
          <w:rFonts w:cs="Arial"/>
          <w:szCs w:val="22"/>
        </w:rPr>
      </w:pPr>
      <w:r w:rsidRPr="00A70406">
        <w:rPr>
          <w:rFonts w:cs="Arial"/>
          <w:szCs w:val="22"/>
        </w:rPr>
        <w:t>All visitors will be supervised appropriately at all times</w:t>
      </w:r>
    </w:p>
    <w:p w14:paraId="2E5A9295" w14:textId="77777777" w:rsidR="00EF59E5" w:rsidRPr="00A70406" w:rsidRDefault="00EF59E5" w:rsidP="00EF59E5">
      <w:pPr>
        <w:tabs>
          <w:tab w:val="left" w:pos="-1440"/>
          <w:tab w:val="left" w:pos="-720"/>
          <w:tab w:val="left" w:pos="0"/>
        </w:tabs>
        <w:suppressAutoHyphens/>
        <w:rPr>
          <w:rFonts w:cs="Arial"/>
          <w:szCs w:val="22"/>
        </w:rPr>
      </w:pPr>
    </w:p>
    <w:p w14:paraId="63B632B9" w14:textId="77777777" w:rsidR="00EF59E5" w:rsidRPr="00A70406" w:rsidRDefault="00EF59E5" w:rsidP="00EF59E5">
      <w:pPr>
        <w:tabs>
          <w:tab w:val="left" w:pos="-1440"/>
          <w:tab w:val="left" w:pos="-720"/>
          <w:tab w:val="left" w:pos="0"/>
        </w:tabs>
        <w:suppressAutoHyphens/>
        <w:rPr>
          <w:rFonts w:cs="Arial"/>
          <w:b/>
          <w:bCs/>
          <w:szCs w:val="22"/>
        </w:rPr>
      </w:pPr>
      <w:r w:rsidRPr="00A70406">
        <w:rPr>
          <w:rFonts w:cs="Arial"/>
          <w:b/>
          <w:bCs/>
          <w:szCs w:val="22"/>
        </w:rPr>
        <w:t>Badges, Lanyards and Site Identification</w:t>
      </w:r>
    </w:p>
    <w:p w14:paraId="5FC4BFD1" w14:textId="77777777" w:rsidR="00EF59E5" w:rsidRPr="00A70406" w:rsidRDefault="00EF59E5" w:rsidP="00EF59E5">
      <w:pPr>
        <w:pStyle w:val="Default"/>
        <w:rPr>
          <w:rFonts w:eastAsia="PMingLiU"/>
          <w:sz w:val="22"/>
          <w:szCs w:val="22"/>
        </w:rPr>
      </w:pPr>
      <w:r w:rsidRPr="00A70406">
        <w:rPr>
          <w:rFonts w:eastAsia="PMingLiU"/>
          <w:sz w:val="22"/>
          <w:szCs w:val="22"/>
        </w:rPr>
        <w:t>The School uses badges and lanyards as an operational identification system to help staff recognise the status of adults on site quickly and consistently. This supports site awareness, access control and supervision arrangements, but does not replace the underlying safeguarding classification or vetting decision.</w:t>
      </w:r>
    </w:p>
    <w:p w14:paraId="19FFA240" w14:textId="77777777" w:rsidR="00EF59E5" w:rsidRPr="00A70406" w:rsidRDefault="00EF59E5" w:rsidP="00EF59E5">
      <w:pPr>
        <w:pStyle w:val="Default"/>
        <w:rPr>
          <w:rFonts w:eastAsia="PMingLiU"/>
          <w:sz w:val="22"/>
          <w:szCs w:val="22"/>
        </w:rPr>
      </w:pPr>
    </w:p>
    <w:p w14:paraId="7F00253F" w14:textId="77777777" w:rsidR="00EF59E5" w:rsidRPr="00A70406" w:rsidRDefault="00EF59E5" w:rsidP="00EF59E5">
      <w:pPr>
        <w:pStyle w:val="Default"/>
        <w:rPr>
          <w:rFonts w:eastAsia="PMingLiU"/>
          <w:sz w:val="22"/>
          <w:szCs w:val="22"/>
        </w:rPr>
      </w:pPr>
      <w:r w:rsidRPr="00A70406">
        <w:rPr>
          <w:rFonts w:eastAsia="PMingLiU"/>
          <w:sz w:val="22"/>
          <w:szCs w:val="22"/>
        </w:rPr>
        <w:t>Visitors and irregular contractors will normally wear a blue visitor lanyard. Regular contractors may be issued with a yellow contractor lanyard. Theatre-based contractors and band members may be issued with a green lanyard. Other adults working on site may be issued with alternative School identification where appropriate to their role and level of access.</w:t>
      </w:r>
    </w:p>
    <w:p w14:paraId="43A1E456" w14:textId="77777777" w:rsidR="00E16810" w:rsidRPr="00A70406" w:rsidRDefault="00E16810" w:rsidP="00EF59E5">
      <w:pPr>
        <w:pStyle w:val="Default"/>
        <w:rPr>
          <w:rFonts w:eastAsia="PMingLiU"/>
          <w:b/>
          <w:bCs/>
          <w:sz w:val="22"/>
          <w:szCs w:val="22"/>
        </w:rPr>
      </w:pPr>
    </w:p>
    <w:p w14:paraId="34C19A39" w14:textId="77777777" w:rsidR="00EF59E5" w:rsidRPr="00A70406" w:rsidRDefault="00EF59E5" w:rsidP="00EF59E5">
      <w:pPr>
        <w:tabs>
          <w:tab w:val="left" w:pos="-1440"/>
          <w:tab w:val="left" w:pos="-720"/>
          <w:tab w:val="left" w:pos="0"/>
          <w:tab w:val="left" w:pos="2160"/>
        </w:tabs>
        <w:suppressAutoHyphens/>
        <w:rPr>
          <w:rFonts w:eastAsia="PMingLiU" w:cs="Arial"/>
          <w:b/>
          <w:bCs/>
          <w:color w:val="000000"/>
          <w:szCs w:val="22"/>
          <w:lang w:eastAsia="en-GB"/>
        </w:rPr>
      </w:pPr>
      <w:r w:rsidRPr="00A70406">
        <w:rPr>
          <w:rFonts w:eastAsia="PMingLiU" w:cs="Arial"/>
          <w:b/>
          <w:bCs/>
          <w:color w:val="000000"/>
          <w:szCs w:val="22"/>
          <w:lang w:eastAsia="en-GB"/>
        </w:rPr>
        <w:t>Approved Contractor and Visitor List</w:t>
      </w:r>
    </w:p>
    <w:p w14:paraId="02465487" w14:textId="77777777" w:rsidR="00EF59E5" w:rsidRPr="00A70406" w:rsidRDefault="00B56C6E" w:rsidP="00EF59E5">
      <w:pPr>
        <w:tabs>
          <w:tab w:val="left" w:pos="-1440"/>
          <w:tab w:val="left" w:pos="-720"/>
          <w:tab w:val="left" w:pos="0"/>
          <w:tab w:val="left" w:pos="2160"/>
        </w:tabs>
        <w:suppressAutoHyphens/>
        <w:rPr>
          <w:rFonts w:eastAsia="PMingLiU" w:cs="Arial"/>
          <w:color w:val="000000"/>
          <w:szCs w:val="22"/>
          <w:lang w:eastAsia="en-GB"/>
        </w:rPr>
      </w:pPr>
      <w:r w:rsidRPr="00A70406">
        <w:rPr>
          <w:rFonts w:eastAsia="PMingLiU" w:cs="Arial"/>
          <w:color w:val="000000"/>
          <w:szCs w:val="22"/>
          <w:lang w:eastAsia="en-GB"/>
        </w:rPr>
        <w:t>The School will maintain an Approved Contractor and Visitor List for individuals who frequently attend the School site to undertake work or provide services and who have completed the level of safeguarding and vetting checks the School has determined are appropriate for their role.</w:t>
      </w:r>
    </w:p>
    <w:p w14:paraId="5F256E05" w14:textId="77777777" w:rsidR="00B56C6E" w:rsidRPr="00A70406" w:rsidRDefault="00B56C6E" w:rsidP="00EF59E5">
      <w:pPr>
        <w:tabs>
          <w:tab w:val="left" w:pos="-1440"/>
          <w:tab w:val="left" w:pos="-720"/>
          <w:tab w:val="left" w:pos="0"/>
          <w:tab w:val="left" w:pos="2160"/>
        </w:tabs>
        <w:suppressAutoHyphens/>
        <w:rPr>
          <w:rFonts w:eastAsia="PMingLiU" w:cs="Arial"/>
          <w:color w:val="000000"/>
          <w:szCs w:val="22"/>
          <w:lang w:eastAsia="en-GB"/>
        </w:rPr>
      </w:pPr>
    </w:p>
    <w:p w14:paraId="39FAB1C0" w14:textId="77777777" w:rsidR="00EF59E5" w:rsidRPr="00A70406" w:rsidRDefault="00EF59E5" w:rsidP="00EF59E5">
      <w:pPr>
        <w:tabs>
          <w:tab w:val="left" w:pos="-1440"/>
          <w:tab w:val="left" w:pos="-720"/>
          <w:tab w:val="left" w:pos="0"/>
          <w:tab w:val="left" w:pos="2160"/>
        </w:tabs>
        <w:suppressAutoHyphens/>
        <w:rPr>
          <w:rFonts w:eastAsia="PMingLiU" w:cs="Arial"/>
          <w:color w:val="000000"/>
          <w:szCs w:val="22"/>
          <w:lang w:eastAsia="en-GB"/>
        </w:rPr>
      </w:pPr>
      <w:r w:rsidRPr="00A70406">
        <w:rPr>
          <w:rFonts w:eastAsia="PMingLiU" w:cs="Arial"/>
          <w:color w:val="000000"/>
          <w:szCs w:val="22"/>
          <w:lang w:eastAsia="en-GB"/>
        </w:rPr>
        <w:t>To qualify for inclusion on this list, the individual must, before the visit, have demonstrated that:</w:t>
      </w:r>
    </w:p>
    <w:p w14:paraId="6181EDDC" w14:textId="77777777" w:rsidR="00EF59E5" w:rsidRPr="00A70406" w:rsidRDefault="00EF59E5" w:rsidP="00EF59E5">
      <w:pPr>
        <w:numPr>
          <w:ilvl w:val="0"/>
          <w:numId w:val="10"/>
        </w:numPr>
        <w:tabs>
          <w:tab w:val="left" w:pos="-1440"/>
          <w:tab w:val="left" w:pos="-720"/>
          <w:tab w:val="left" w:pos="0"/>
        </w:tabs>
        <w:suppressAutoHyphens/>
        <w:rPr>
          <w:rFonts w:eastAsia="PMingLiU" w:cs="Arial"/>
          <w:color w:val="000000"/>
          <w:szCs w:val="22"/>
          <w:lang w:eastAsia="en-GB"/>
        </w:rPr>
      </w:pPr>
      <w:r w:rsidRPr="00A70406">
        <w:rPr>
          <w:rFonts w:eastAsia="PMingLiU" w:cs="Arial"/>
          <w:color w:val="000000"/>
          <w:szCs w:val="22"/>
          <w:lang w:eastAsia="en-GB"/>
        </w:rPr>
        <w:t>the appropriate safeguarding and vetting checks for the role have been completed;</w:t>
      </w:r>
    </w:p>
    <w:p w14:paraId="508F0C54" w14:textId="77777777" w:rsidR="00EF59E5" w:rsidRPr="00A70406" w:rsidRDefault="00EF59E5" w:rsidP="00EF59E5">
      <w:pPr>
        <w:numPr>
          <w:ilvl w:val="0"/>
          <w:numId w:val="10"/>
        </w:numPr>
        <w:tabs>
          <w:tab w:val="left" w:pos="-1440"/>
          <w:tab w:val="left" w:pos="-720"/>
          <w:tab w:val="left" w:pos="0"/>
        </w:tabs>
        <w:suppressAutoHyphens/>
        <w:rPr>
          <w:rFonts w:eastAsia="PMingLiU" w:cs="Arial"/>
          <w:color w:val="000000"/>
          <w:szCs w:val="22"/>
          <w:lang w:eastAsia="en-GB"/>
        </w:rPr>
      </w:pPr>
      <w:r w:rsidRPr="00A70406">
        <w:rPr>
          <w:rFonts w:eastAsia="PMingLiU" w:cs="Arial"/>
          <w:color w:val="000000"/>
          <w:szCs w:val="22"/>
          <w:lang w:eastAsia="en-GB"/>
        </w:rPr>
        <w:t>the School has determined the correct level of DBS and barred list status, where applicable; and</w:t>
      </w:r>
    </w:p>
    <w:p w14:paraId="1AD8D294" w14:textId="77777777" w:rsidR="00EF59E5" w:rsidRPr="00A70406" w:rsidRDefault="00EF59E5" w:rsidP="00EF59E5">
      <w:pPr>
        <w:numPr>
          <w:ilvl w:val="0"/>
          <w:numId w:val="10"/>
        </w:numPr>
        <w:tabs>
          <w:tab w:val="left" w:pos="-1440"/>
          <w:tab w:val="left" w:pos="-720"/>
          <w:tab w:val="left" w:pos="0"/>
        </w:tabs>
        <w:suppressAutoHyphens/>
        <w:rPr>
          <w:rFonts w:eastAsia="PMingLiU" w:cs="Arial"/>
          <w:color w:val="000000"/>
          <w:szCs w:val="22"/>
          <w:lang w:eastAsia="en-GB"/>
        </w:rPr>
      </w:pPr>
      <w:r w:rsidRPr="00A70406">
        <w:rPr>
          <w:rFonts w:eastAsia="PMingLiU" w:cs="Arial"/>
          <w:color w:val="000000"/>
          <w:szCs w:val="22"/>
          <w:lang w:eastAsia="en-GB"/>
        </w:rPr>
        <w:t>identity has been verified to the School’s satisfaction.</w:t>
      </w:r>
    </w:p>
    <w:p w14:paraId="0B132600" w14:textId="77777777" w:rsidR="00EF59E5" w:rsidRPr="00A70406" w:rsidRDefault="00EF59E5" w:rsidP="00EF59E5">
      <w:pPr>
        <w:tabs>
          <w:tab w:val="left" w:pos="-1440"/>
          <w:tab w:val="left" w:pos="-720"/>
          <w:tab w:val="left" w:pos="0"/>
          <w:tab w:val="left" w:pos="2160"/>
        </w:tabs>
        <w:suppressAutoHyphens/>
        <w:rPr>
          <w:rFonts w:eastAsia="PMingLiU" w:cs="Arial"/>
          <w:color w:val="000000"/>
          <w:szCs w:val="22"/>
          <w:lang w:eastAsia="en-GB"/>
        </w:rPr>
      </w:pPr>
    </w:p>
    <w:p w14:paraId="78A5843F" w14:textId="77777777" w:rsidR="00EF59E5" w:rsidRPr="00A70406" w:rsidRDefault="00EF59E5" w:rsidP="00EF59E5">
      <w:pPr>
        <w:tabs>
          <w:tab w:val="left" w:pos="-1440"/>
          <w:tab w:val="left" w:pos="-720"/>
          <w:tab w:val="left" w:pos="0"/>
          <w:tab w:val="left" w:pos="2160"/>
        </w:tabs>
        <w:suppressAutoHyphens/>
        <w:rPr>
          <w:rFonts w:eastAsia="PMingLiU" w:cs="Arial"/>
          <w:color w:val="000000"/>
          <w:szCs w:val="22"/>
          <w:lang w:eastAsia="en-GB"/>
        </w:rPr>
      </w:pPr>
      <w:r w:rsidRPr="00A70406">
        <w:rPr>
          <w:rFonts w:eastAsia="PMingLiU" w:cs="Arial"/>
          <w:color w:val="000000"/>
          <w:szCs w:val="22"/>
          <w:lang w:eastAsia="en-GB"/>
        </w:rPr>
        <w:t>Individuals on the Approved Contractor and Visitor List must still follow the required site entry procedures. A copy of the list will be kept behind reception at all times.</w:t>
      </w:r>
    </w:p>
    <w:p w14:paraId="00CF5236" w14:textId="77777777" w:rsidR="00EF59E5" w:rsidRPr="00A70406" w:rsidRDefault="00EF59E5" w:rsidP="00EF59E5">
      <w:pPr>
        <w:tabs>
          <w:tab w:val="left" w:pos="-1440"/>
          <w:tab w:val="left" w:pos="-720"/>
          <w:tab w:val="left" w:pos="0"/>
          <w:tab w:val="left" w:pos="2160"/>
        </w:tabs>
        <w:suppressAutoHyphens/>
        <w:rPr>
          <w:rFonts w:eastAsia="PMingLiU" w:cs="Arial"/>
          <w:color w:val="000000"/>
          <w:szCs w:val="22"/>
          <w:lang w:eastAsia="en-GB"/>
        </w:rPr>
      </w:pPr>
    </w:p>
    <w:p w14:paraId="2C9195B2" w14:textId="77777777" w:rsidR="00EF59E5" w:rsidRPr="00A70406" w:rsidRDefault="00EF59E5" w:rsidP="00EF59E5">
      <w:pPr>
        <w:tabs>
          <w:tab w:val="left" w:pos="-1440"/>
          <w:tab w:val="left" w:pos="-720"/>
          <w:tab w:val="left" w:pos="0"/>
          <w:tab w:val="left" w:pos="2160"/>
        </w:tabs>
        <w:suppressAutoHyphens/>
        <w:rPr>
          <w:rFonts w:eastAsia="PMingLiU" w:cs="Arial"/>
          <w:color w:val="000000"/>
          <w:szCs w:val="22"/>
          <w:lang w:eastAsia="en-GB"/>
        </w:rPr>
      </w:pPr>
      <w:r w:rsidRPr="00A70406">
        <w:rPr>
          <w:rFonts w:eastAsia="PMingLiU" w:cs="Arial"/>
          <w:color w:val="000000"/>
          <w:szCs w:val="22"/>
          <w:lang w:eastAsia="en-GB"/>
        </w:rPr>
        <w:t>The School will check the identity of Approved Contractors and Approved Visitors on arrival on the first day of work at the School. Individuals will be expected to provide photo identification, such as a passport or driving licence. For the avoidance of doubt, no one will be able to commence work at the School until this evidence has been provided.</w:t>
      </w:r>
    </w:p>
    <w:p w14:paraId="68288A5B" w14:textId="77777777" w:rsidR="00F67948" w:rsidRPr="00A70406" w:rsidRDefault="00F67948" w:rsidP="00EF59E5">
      <w:pPr>
        <w:tabs>
          <w:tab w:val="left" w:pos="-1440"/>
          <w:tab w:val="left" w:pos="-720"/>
          <w:tab w:val="left" w:pos="0"/>
          <w:tab w:val="left" w:pos="2160"/>
        </w:tabs>
        <w:suppressAutoHyphens/>
        <w:rPr>
          <w:szCs w:val="22"/>
        </w:rPr>
      </w:pPr>
    </w:p>
    <w:p w14:paraId="7650AF57" w14:textId="77777777" w:rsidR="00F67948" w:rsidRPr="00A70406" w:rsidRDefault="00F67948" w:rsidP="00EF59E5">
      <w:pPr>
        <w:tabs>
          <w:tab w:val="left" w:pos="-1440"/>
          <w:tab w:val="left" w:pos="-720"/>
          <w:tab w:val="left" w:pos="0"/>
          <w:tab w:val="left" w:pos="2160"/>
        </w:tabs>
        <w:suppressAutoHyphens/>
        <w:rPr>
          <w:b/>
          <w:szCs w:val="22"/>
        </w:rPr>
      </w:pPr>
      <w:r w:rsidRPr="00A70406">
        <w:rPr>
          <w:b/>
          <w:szCs w:val="22"/>
        </w:rPr>
        <w:t>Who is a visitor?</w:t>
      </w:r>
    </w:p>
    <w:p w14:paraId="1063A2E1" w14:textId="77777777" w:rsidR="00F67948" w:rsidRPr="00A70406" w:rsidRDefault="00EF59E5" w:rsidP="00EF59E5">
      <w:pPr>
        <w:tabs>
          <w:tab w:val="left" w:pos="-1440"/>
          <w:tab w:val="left" w:pos="-720"/>
          <w:tab w:val="left" w:pos="0"/>
          <w:tab w:val="left" w:pos="2160"/>
        </w:tabs>
        <w:suppressAutoHyphens/>
        <w:rPr>
          <w:szCs w:val="22"/>
        </w:rPr>
      </w:pPr>
      <w:r w:rsidRPr="00A70406">
        <w:rPr>
          <w:szCs w:val="22"/>
        </w:rPr>
        <w:t>A visitor is someone attending the School for a short-term or one-off purpose who is not part of the School’s workforce and is not attending to provide an ongoing service. This may include parents, one-off speakers and other occasional visitors. Other adults attending site, such as contractors, third-party staff and visiting professionals, may be managed under separate safeguarding and access arrangements depending on the nature of their role.</w:t>
      </w:r>
      <w:r w:rsidR="00F67948" w:rsidRPr="00A70406">
        <w:rPr>
          <w:szCs w:val="22"/>
        </w:rPr>
        <w:t xml:space="preserve"> </w:t>
      </w:r>
    </w:p>
    <w:p w14:paraId="596C5865" w14:textId="77777777" w:rsidR="00F67948" w:rsidRPr="00A70406" w:rsidRDefault="00F67948" w:rsidP="00EF59E5">
      <w:pPr>
        <w:tabs>
          <w:tab w:val="left" w:pos="-1440"/>
          <w:tab w:val="left" w:pos="-720"/>
          <w:tab w:val="left" w:pos="0"/>
          <w:tab w:val="left" w:pos="2160"/>
        </w:tabs>
        <w:suppressAutoHyphens/>
        <w:rPr>
          <w:b/>
          <w:szCs w:val="22"/>
        </w:rPr>
      </w:pPr>
    </w:p>
    <w:p w14:paraId="2C87FF8C" w14:textId="77777777" w:rsidR="00F67948" w:rsidRPr="00A70406" w:rsidRDefault="00F67948" w:rsidP="00EF59E5">
      <w:pPr>
        <w:tabs>
          <w:tab w:val="left" w:pos="-1440"/>
          <w:tab w:val="left" w:pos="-720"/>
          <w:tab w:val="left" w:pos="0"/>
          <w:tab w:val="left" w:pos="2160"/>
        </w:tabs>
        <w:suppressAutoHyphens/>
        <w:rPr>
          <w:szCs w:val="22"/>
        </w:rPr>
      </w:pPr>
      <w:r w:rsidRPr="00A70406">
        <w:rPr>
          <w:b/>
          <w:szCs w:val="22"/>
        </w:rPr>
        <w:t>Enforcement</w:t>
      </w:r>
    </w:p>
    <w:p w14:paraId="78636410" w14:textId="77777777" w:rsidR="00F67948" w:rsidRPr="00A70406" w:rsidRDefault="00F67948" w:rsidP="00EF59E5">
      <w:pPr>
        <w:tabs>
          <w:tab w:val="left" w:pos="-1440"/>
          <w:tab w:val="left" w:pos="-720"/>
          <w:tab w:val="left" w:pos="0"/>
          <w:tab w:val="left" w:pos="2160"/>
        </w:tabs>
        <w:suppressAutoHyphens/>
        <w:rPr>
          <w:sz w:val="20"/>
        </w:rPr>
      </w:pPr>
      <w:r w:rsidRPr="00A70406">
        <w:rPr>
          <w:szCs w:val="22"/>
        </w:rPr>
        <w:t>Everyone in the School community should see this policy as enabling them to feel safer and more comfortable in their surroundings and thus it should be acceptable to enquire of any visitor seen without a badge if they can be assisted and, if necessary, accompanied to the central reception area.</w:t>
      </w:r>
      <w:r w:rsidRPr="00A70406">
        <w:rPr>
          <w:sz w:val="20"/>
        </w:rPr>
        <w:t xml:space="preserve"> </w:t>
      </w:r>
    </w:p>
    <w:p w14:paraId="1802C196" w14:textId="77777777" w:rsidR="00D81906" w:rsidRPr="00A70406" w:rsidRDefault="00D81906" w:rsidP="00EF59E5">
      <w:pPr>
        <w:tabs>
          <w:tab w:val="left" w:pos="-1440"/>
          <w:tab w:val="left" w:pos="-720"/>
          <w:tab w:val="left" w:pos="0"/>
          <w:tab w:val="left" w:pos="2160"/>
        </w:tabs>
        <w:suppressAutoHyphens/>
        <w:rPr>
          <w:sz w:val="20"/>
        </w:rPr>
      </w:pPr>
    </w:p>
    <w:p w14:paraId="3CC95010" w14:textId="77777777" w:rsidR="00D81906" w:rsidRPr="00A70406" w:rsidRDefault="00D81906" w:rsidP="00EF59E5">
      <w:pPr>
        <w:pStyle w:val="Default"/>
        <w:rPr>
          <w:rFonts w:eastAsia="PMingLiU"/>
          <w:sz w:val="22"/>
          <w:szCs w:val="22"/>
        </w:rPr>
      </w:pPr>
      <w:r w:rsidRPr="00A70406">
        <w:rPr>
          <w:rFonts w:eastAsia="PMingLiU"/>
          <w:b/>
          <w:bCs/>
          <w:sz w:val="22"/>
          <w:szCs w:val="22"/>
        </w:rPr>
        <w:t xml:space="preserve">Unknown/Uninvited Visitors to the School </w:t>
      </w:r>
    </w:p>
    <w:p w14:paraId="121154F9" w14:textId="77777777" w:rsidR="00D81906" w:rsidRPr="00A70406" w:rsidRDefault="00EF59E5" w:rsidP="00EF59E5">
      <w:pPr>
        <w:pStyle w:val="Default"/>
        <w:rPr>
          <w:rFonts w:eastAsia="PMingLiU"/>
          <w:sz w:val="22"/>
          <w:szCs w:val="22"/>
        </w:rPr>
      </w:pPr>
      <w:r w:rsidRPr="00A70406">
        <w:rPr>
          <w:rFonts w:eastAsia="PMingLiU"/>
          <w:sz w:val="22"/>
          <w:szCs w:val="22"/>
        </w:rPr>
        <w:t>Any visitor or other adult on the school site who is not wearing the appropriate badge or lanyard, where one is required, should be challenged politely</w:t>
      </w:r>
      <w:r w:rsidR="00D81906" w:rsidRPr="00A70406">
        <w:rPr>
          <w:rFonts w:eastAsia="PMingLiU"/>
          <w:sz w:val="22"/>
          <w:szCs w:val="22"/>
        </w:rPr>
        <w:t xml:space="preserve"> to enquire who they are and their business on the school site. They should then be escorted to reception to sign the visitors book. The procedures above will then apply.   </w:t>
      </w:r>
    </w:p>
    <w:p w14:paraId="3DF5A228" w14:textId="77777777" w:rsidR="00D81906" w:rsidRPr="00A70406" w:rsidRDefault="00D81906" w:rsidP="00EF59E5">
      <w:pPr>
        <w:pStyle w:val="Default"/>
        <w:rPr>
          <w:rFonts w:eastAsia="PMingLiU"/>
          <w:sz w:val="22"/>
          <w:szCs w:val="22"/>
        </w:rPr>
      </w:pPr>
    </w:p>
    <w:p w14:paraId="135AC03C" w14:textId="77777777" w:rsidR="00D81906" w:rsidRPr="00A70406" w:rsidRDefault="00D81906" w:rsidP="00EF59E5">
      <w:pPr>
        <w:pStyle w:val="Default"/>
        <w:rPr>
          <w:rFonts w:eastAsia="PMingLiU"/>
          <w:sz w:val="22"/>
          <w:szCs w:val="22"/>
        </w:rPr>
      </w:pPr>
      <w:r w:rsidRPr="00A70406">
        <w:rPr>
          <w:rFonts w:eastAsia="PMingLiU"/>
          <w:sz w:val="22"/>
          <w:szCs w:val="22"/>
        </w:rPr>
        <w:t>In the event that the visitor refuses to comply, they should be asked to leave the site immediately and a member of the Senior Management Team</w:t>
      </w:r>
      <w:r w:rsidR="000633B0" w:rsidRPr="00A70406">
        <w:rPr>
          <w:rFonts w:eastAsia="PMingLiU"/>
          <w:sz w:val="22"/>
          <w:szCs w:val="22"/>
        </w:rPr>
        <w:t xml:space="preserve"> (SMT)</w:t>
      </w:r>
      <w:r w:rsidRPr="00A70406">
        <w:rPr>
          <w:rFonts w:eastAsia="PMingLiU"/>
          <w:sz w:val="22"/>
          <w:szCs w:val="22"/>
        </w:rPr>
        <w:t xml:space="preserve"> informed. The SMT member will consider the situation and decide if it is necessary to inform the police. </w:t>
      </w:r>
    </w:p>
    <w:p w14:paraId="1B8D8043" w14:textId="77777777" w:rsidR="006D54F1" w:rsidRPr="00A70406" w:rsidRDefault="006D54F1" w:rsidP="00EF59E5">
      <w:pPr>
        <w:pStyle w:val="Default"/>
        <w:rPr>
          <w:rFonts w:eastAsia="PMingLiU"/>
          <w:sz w:val="22"/>
          <w:szCs w:val="22"/>
        </w:rPr>
      </w:pPr>
    </w:p>
    <w:p w14:paraId="1E7E423D" w14:textId="77777777" w:rsidR="006D54F1" w:rsidRPr="00A70406" w:rsidRDefault="00D81906" w:rsidP="00EF59E5">
      <w:pPr>
        <w:pStyle w:val="Default"/>
        <w:rPr>
          <w:rFonts w:eastAsia="PMingLiU"/>
          <w:sz w:val="22"/>
          <w:szCs w:val="22"/>
        </w:rPr>
      </w:pPr>
      <w:r w:rsidRPr="00A70406">
        <w:rPr>
          <w:rFonts w:eastAsia="PMingLiU"/>
          <w:sz w:val="22"/>
          <w:szCs w:val="22"/>
        </w:rPr>
        <w:lastRenderedPageBreak/>
        <w:t xml:space="preserve">If an unknown/uninvited visitor becomes abusive or aggressive, they will be asked to leave the site immediately and warned that if they fail to leave the school grounds, police assistance will be called for. </w:t>
      </w:r>
    </w:p>
    <w:p w14:paraId="6CBFE4F7" w14:textId="77777777" w:rsidR="006D54F1" w:rsidRPr="00A70406" w:rsidRDefault="006D54F1" w:rsidP="00EF59E5">
      <w:pPr>
        <w:pStyle w:val="Default"/>
        <w:rPr>
          <w:rFonts w:eastAsia="PMingLiU"/>
          <w:sz w:val="22"/>
          <w:szCs w:val="22"/>
        </w:rPr>
      </w:pPr>
    </w:p>
    <w:p w14:paraId="18BFCA86" w14:textId="77777777" w:rsidR="00D81906" w:rsidRPr="00A70406" w:rsidRDefault="00D81906" w:rsidP="00EF59E5">
      <w:pPr>
        <w:pStyle w:val="Default"/>
        <w:rPr>
          <w:rFonts w:eastAsia="PMingLiU"/>
          <w:sz w:val="22"/>
          <w:szCs w:val="22"/>
        </w:rPr>
      </w:pPr>
      <w:r w:rsidRPr="00A70406">
        <w:rPr>
          <w:rFonts w:eastAsia="PMingLiU"/>
          <w:b/>
          <w:bCs/>
          <w:sz w:val="22"/>
          <w:szCs w:val="22"/>
        </w:rPr>
        <w:t xml:space="preserve">Staff Development </w:t>
      </w:r>
    </w:p>
    <w:p w14:paraId="10C934A6" w14:textId="77777777" w:rsidR="00D81906" w:rsidRPr="00A70406" w:rsidRDefault="00D81906" w:rsidP="00EF59E5">
      <w:pPr>
        <w:pStyle w:val="Default"/>
        <w:rPr>
          <w:rFonts w:eastAsia="PMingLiU"/>
          <w:sz w:val="22"/>
          <w:szCs w:val="22"/>
        </w:rPr>
      </w:pPr>
      <w:r w:rsidRPr="00A70406">
        <w:rPr>
          <w:rFonts w:eastAsia="PMingLiU"/>
          <w:sz w:val="22"/>
          <w:szCs w:val="22"/>
        </w:rPr>
        <w:t xml:space="preserve">As part of their induction, new staff will be made conversant with this policy and asked to ensure compliance with its procedures at all times. </w:t>
      </w:r>
    </w:p>
    <w:p w14:paraId="11F5801A" w14:textId="77777777" w:rsidR="00853D63" w:rsidRPr="00A70406" w:rsidRDefault="00853D63" w:rsidP="00EF59E5">
      <w:pPr>
        <w:pStyle w:val="Default"/>
        <w:rPr>
          <w:rFonts w:eastAsia="PMingLiU"/>
          <w:sz w:val="22"/>
          <w:szCs w:val="22"/>
        </w:rPr>
      </w:pPr>
    </w:p>
    <w:p w14:paraId="124016FA" w14:textId="77777777" w:rsidR="00853D63" w:rsidRPr="00A70406" w:rsidRDefault="00853D63" w:rsidP="00EF59E5">
      <w:pPr>
        <w:pStyle w:val="Default"/>
        <w:rPr>
          <w:sz w:val="22"/>
          <w:szCs w:val="22"/>
        </w:rPr>
      </w:pPr>
      <w:r w:rsidRPr="00A70406">
        <w:rPr>
          <w:b/>
          <w:bCs/>
          <w:sz w:val="22"/>
          <w:szCs w:val="22"/>
        </w:rPr>
        <w:t>Protocols for outside speakers</w:t>
      </w:r>
    </w:p>
    <w:p w14:paraId="3FBE2AC5" w14:textId="77777777" w:rsidR="00853D63" w:rsidRPr="00A70406" w:rsidRDefault="00853D63" w:rsidP="00EF59E5">
      <w:pPr>
        <w:pStyle w:val="Default"/>
        <w:rPr>
          <w:sz w:val="22"/>
          <w:szCs w:val="22"/>
        </w:rPr>
      </w:pPr>
      <w:r w:rsidRPr="00A70406">
        <w:rPr>
          <w:sz w:val="22"/>
          <w:szCs w:val="22"/>
        </w:rPr>
        <w:t xml:space="preserve">Occasionally, we have speakers from our wider community who enrich our student's experience of school, providing students with information that helps them make decisions at different phases of their education, widening their understanding of world and global issues and providing motivational inspiration through the sharing of a speaker's experience. Our responsibility to our students is to ensure </w:t>
      </w:r>
      <w:r w:rsidR="00394AEC" w:rsidRPr="00A70406">
        <w:rPr>
          <w:sz w:val="22"/>
          <w:szCs w:val="22"/>
        </w:rPr>
        <w:t xml:space="preserve">that </w:t>
      </w:r>
      <w:r w:rsidRPr="00A70406">
        <w:rPr>
          <w:sz w:val="22"/>
          <w:szCs w:val="22"/>
        </w:rPr>
        <w:t xml:space="preserve">they can critically assess </w:t>
      </w:r>
      <w:r w:rsidR="00394AEC" w:rsidRPr="00A70406">
        <w:rPr>
          <w:sz w:val="22"/>
          <w:szCs w:val="22"/>
        </w:rPr>
        <w:t xml:space="preserve">the information they receive </w:t>
      </w:r>
      <w:r w:rsidRPr="00A70406">
        <w:rPr>
          <w:sz w:val="22"/>
          <w:szCs w:val="22"/>
        </w:rPr>
        <w:t>as to its value to themselves</w:t>
      </w:r>
      <w:r w:rsidR="00394AEC" w:rsidRPr="00A70406">
        <w:rPr>
          <w:sz w:val="22"/>
          <w:szCs w:val="22"/>
        </w:rPr>
        <w:t>,</w:t>
      </w:r>
      <w:r w:rsidRPr="00A70406">
        <w:rPr>
          <w:sz w:val="22"/>
          <w:szCs w:val="22"/>
        </w:rPr>
        <w:t xml:space="preserve"> and that the information is aligned to the ethos and values of the school and British values</w:t>
      </w:r>
      <w:r w:rsidR="00394AEC" w:rsidRPr="00A70406">
        <w:rPr>
          <w:sz w:val="22"/>
          <w:szCs w:val="22"/>
        </w:rPr>
        <w:t xml:space="preserve"> of democracy, the rule of law, individual liberty and mutual respect and tolerance of those with different faiths and beliefs.</w:t>
      </w:r>
    </w:p>
    <w:p w14:paraId="7D7B9903" w14:textId="77777777" w:rsidR="00853D63" w:rsidRPr="00A70406" w:rsidRDefault="00853D63" w:rsidP="00EF59E5">
      <w:pPr>
        <w:pStyle w:val="Default"/>
        <w:rPr>
          <w:sz w:val="22"/>
          <w:szCs w:val="22"/>
        </w:rPr>
      </w:pPr>
      <w:r w:rsidRPr="00A70406">
        <w:rPr>
          <w:sz w:val="22"/>
          <w:szCs w:val="22"/>
        </w:rPr>
        <w:t xml:space="preserve"> </w:t>
      </w:r>
    </w:p>
    <w:p w14:paraId="09A9F2F1" w14:textId="77777777" w:rsidR="00853D63" w:rsidRPr="00A70406" w:rsidRDefault="00853D63" w:rsidP="00EF59E5">
      <w:pPr>
        <w:pStyle w:val="Default"/>
        <w:rPr>
          <w:sz w:val="22"/>
          <w:szCs w:val="22"/>
        </w:rPr>
      </w:pPr>
      <w:r w:rsidRPr="00A70406">
        <w:rPr>
          <w:sz w:val="22"/>
          <w:szCs w:val="22"/>
        </w:rPr>
        <w:t xml:space="preserve">We achieve this through the following protocols: </w:t>
      </w:r>
    </w:p>
    <w:p w14:paraId="57D9BBED" w14:textId="77777777" w:rsidR="002F4B86" w:rsidRPr="00A70406" w:rsidRDefault="002F4B86" w:rsidP="00EF59E5">
      <w:pPr>
        <w:pStyle w:val="Default"/>
        <w:numPr>
          <w:ilvl w:val="0"/>
          <w:numId w:val="13"/>
        </w:numPr>
        <w:rPr>
          <w:sz w:val="22"/>
          <w:szCs w:val="22"/>
        </w:rPr>
      </w:pPr>
      <w:r w:rsidRPr="00A70406">
        <w:rPr>
          <w:sz w:val="22"/>
          <w:szCs w:val="22"/>
        </w:rPr>
        <w:t>The organiser must ascertain that all information communicated by the visitor/speaker:</w:t>
      </w:r>
    </w:p>
    <w:p w14:paraId="570B4BA9" w14:textId="77777777" w:rsidR="002F4B86" w:rsidRPr="00A70406" w:rsidRDefault="002F4B86" w:rsidP="00EF59E5">
      <w:pPr>
        <w:pStyle w:val="Default"/>
        <w:numPr>
          <w:ilvl w:val="1"/>
          <w:numId w:val="13"/>
        </w:numPr>
        <w:rPr>
          <w:sz w:val="22"/>
          <w:szCs w:val="22"/>
        </w:rPr>
      </w:pPr>
      <w:r w:rsidRPr="00A70406">
        <w:rPr>
          <w:sz w:val="22"/>
          <w:szCs w:val="22"/>
        </w:rPr>
        <w:t>is consistent with the core values and ethos of the school;</w:t>
      </w:r>
    </w:p>
    <w:p w14:paraId="6762870E" w14:textId="77777777" w:rsidR="002F4B86" w:rsidRPr="00A70406" w:rsidRDefault="002F4B86" w:rsidP="00EF59E5">
      <w:pPr>
        <w:pStyle w:val="Default"/>
        <w:numPr>
          <w:ilvl w:val="1"/>
          <w:numId w:val="13"/>
        </w:numPr>
        <w:rPr>
          <w:sz w:val="22"/>
          <w:szCs w:val="22"/>
        </w:rPr>
      </w:pPr>
      <w:r w:rsidRPr="00A70406">
        <w:rPr>
          <w:sz w:val="22"/>
          <w:szCs w:val="22"/>
        </w:rPr>
        <w:t>supports fundamental British values;</w:t>
      </w:r>
    </w:p>
    <w:p w14:paraId="49E41D2B" w14:textId="77777777" w:rsidR="002F4B86" w:rsidRPr="00A70406" w:rsidRDefault="002F4B86" w:rsidP="00EF59E5">
      <w:pPr>
        <w:pStyle w:val="Default"/>
        <w:numPr>
          <w:ilvl w:val="1"/>
          <w:numId w:val="13"/>
        </w:numPr>
        <w:rPr>
          <w:sz w:val="22"/>
          <w:szCs w:val="22"/>
        </w:rPr>
      </w:pPr>
      <w:r w:rsidRPr="00A70406">
        <w:rPr>
          <w:sz w:val="22"/>
          <w:szCs w:val="22"/>
        </w:rPr>
        <w:t>does not marginalise any community, group or individuals;</w:t>
      </w:r>
    </w:p>
    <w:p w14:paraId="4F3FE8D7" w14:textId="77777777" w:rsidR="002F4B86" w:rsidRPr="00A70406" w:rsidRDefault="002F4B86" w:rsidP="00EF59E5">
      <w:pPr>
        <w:pStyle w:val="Default"/>
        <w:numPr>
          <w:ilvl w:val="1"/>
          <w:numId w:val="13"/>
        </w:numPr>
        <w:rPr>
          <w:sz w:val="22"/>
          <w:szCs w:val="22"/>
        </w:rPr>
      </w:pPr>
      <w:r w:rsidRPr="00A70406">
        <w:rPr>
          <w:sz w:val="22"/>
          <w:szCs w:val="22"/>
        </w:rPr>
        <w:t>does not seek to glorify criminal activity or violent extremism or seek to radicalise others.</w:t>
      </w:r>
    </w:p>
    <w:p w14:paraId="61D4615C" w14:textId="77777777" w:rsidR="00BD0961" w:rsidRPr="00A70406" w:rsidRDefault="00853D63" w:rsidP="00EF59E5">
      <w:pPr>
        <w:pStyle w:val="Default"/>
        <w:numPr>
          <w:ilvl w:val="0"/>
          <w:numId w:val="13"/>
        </w:numPr>
        <w:rPr>
          <w:sz w:val="22"/>
          <w:szCs w:val="22"/>
        </w:rPr>
      </w:pPr>
      <w:r w:rsidRPr="00A70406">
        <w:rPr>
          <w:sz w:val="22"/>
          <w:szCs w:val="22"/>
        </w:rPr>
        <w:t xml:space="preserve">All requests for outside speakers must be discussed with the Deputy Head </w:t>
      </w:r>
      <w:r w:rsidR="000633B0" w:rsidRPr="00A70406">
        <w:rPr>
          <w:sz w:val="22"/>
          <w:szCs w:val="22"/>
        </w:rPr>
        <w:t>(</w:t>
      </w:r>
      <w:r w:rsidRPr="00A70406">
        <w:rPr>
          <w:sz w:val="22"/>
          <w:szCs w:val="22"/>
        </w:rPr>
        <w:t>Curriculum</w:t>
      </w:r>
      <w:r w:rsidR="000633B0" w:rsidRPr="00A70406">
        <w:rPr>
          <w:sz w:val="22"/>
          <w:szCs w:val="22"/>
        </w:rPr>
        <w:t>)</w:t>
      </w:r>
      <w:r w:rsidR="00BD0961" w:rsidRPr="00A70406">
        <w:rPr>
          <w:sz w:val="22"/>
          <w:szCs w:val="22"/>
        </w:rPr>
        <w:t xml:space="preserve"> (DHC)</w:t>
      </w:r>
      <w:r w:rsidR="00DB7B85" w:rsidRPr="00A70406">
        <w:rPr>
          <w:sz w:val="22"/>
          <w:szCs w:val="22"/>
        </w:rPr>
        <w:t xml:space="preserve"> and the form (appended to this policy) must </w:t>
      </w:r>
      <w:r w:rsidR="00394AEC" w:rsidRPr="00A70406">
        <w:rPr>
          <w:sz w:val="22"/>
          <w:szCs w:val="22"/>
        </w:rPr>
        <w:t>be</w:t>
      </w:r>
      <w:r w:rsidR="00DB7B85" w:rsidRPr="00A70406">
        <w:rPr>
          <w:sz w:val="22"/>
          <w:szCs w:val="22"/>
        </w:rPr>
        <w:t xml:space="preserve"> completed and returned to the DHC</w:t>
      </w:r>
      <w:r w:rsidR="00BD0961" w:rsidRPr="00A70406">
        <w:rPr>
          <w:sz w:val="22"/>
          <w:szCs w:val="22"/>
        </w:rPr>
        <w:t>.</w:t>
      </w:r>
    </w:p>
    <w:p w14:paraId="2BA7FDC9" w14:textId="77777777" w:rsidR="002F4B86" w:rsidRPr="00A70406" w:rsidRDefault="00BD0961" w:rsidP="00EF59E5">
      <w:pPr>
        <w:pStyle w:val="Default"/>
        <w:numPr>
          <w:ilvl w:val="0"/>
          <w:numId w:val="13"/>
        </w:numPr>
        <w:rPr>
          <w:sz w:val="22"/>
          <w:szCs w:val="22"/>
        </w:rPr>
      </w:pPr>
      <w:r w:rsidRPr="00A70406">
        <w:rPr>
          <w:sz w:val="22"/>
          <w:szCs w:val="22"/>
        </w:rPr>
        <w:t>The DHC will request a</w:t>
      </w:r>
      <w:r w:rsidR="00853D63" w:rsidRPr="00A70406">
        <w:rPr>
          <w:sz w:val="22"/>
          <w:szCs w:val="22"/>
        </w:rPr>
        <w:t xml:space="preserve"> biography of the speak</w:t>
      </w:r>
      <w:r w:rsidR="002440FC" w:rsidRPr="00A70406">
        <w:rPr>
          <w:sz w:val="22"/>
          <w:szCs w:val="22"/>
        </w:rPr>
        <w:t>e</w:t>
      </w:r>
      <w:r w:rsidR="00853D63" w:rsidRPr="00A70406">
        <w:rPr>
          <w:sz w:val="22"/>
          <w:szCs w:val="22"/>
        </w:rPr>
        <w:t xml:space="preserve">r or institution with the purpose clearly defined as to the information the speaker/visitor wishes to communicate. </w:t>
      </w:r>
    </w:p>
    <w:p w14:paraId="66BFC90E" w14:textId="77777777" w:rsidR="00AA47F0" w:rsidRPr="00A70406" w:rsidRDefault="00853D63" w:rsidP="00EF59E5">
      <w:pPr>
        <w:pStyle w:val="Default"/>
        <w:numPr>
          <w:ilvl w:val="0"/>
          <w:numId w:val="13"/>
        </w:numPr>
        <w:rPr>
          <w:sz w:val="22"/>
          <w:szCs w:val="22"/>
        </w:rPr>
      </w:pPr>
      <w:r w:rsidRPr="00A70406">
        <w:rPr>
          <w:sz w:val="22"/>
          <w:szCs w:val="22"/>
        </w:rPr>
        <w:t xml:space="preserve">When sufficient information has been collated the DHC will be able to make a decision giving permission for the visitor/ speaker to come to School. </w:t>
      </w:r>
      <w:r w:rsidR="002F4B86" w:rsidRPr="00A70406">
        <w:rPr>
          <w:sz w:val="22"/>
          <w:szCs w:val="22"/>
        </w:rPr>
        <w:t>For the visitor/speaker to be approved, the criteria above must be met.</w:t>
      </w:r>
    </w:p>
    <w:p w14:paraId="66911166" w14:textId="77777777" w:rsidR="00853D63" w:rsidRPr="00A70406" w:rsidRDefault="00853D63" w:rsidP="00EF59E5">
      <w:pPr>
        <w:pStyle w:val="Default"/>
        <w:rPr>
          <w:b/>
          <w:bCs/>
          <w:sz w:val="22"/>
          <w:szCs w:val="22"/>
        </w:rPr>
      </w:pPr>
    </w:p>
    <w:p w14:paraId="665564CC" w14:textId="77777777" w:rsidR="00853D63" w:rsidRPr="00A70406" w:rsidRDefault="00853D63" w:rsidP="00EF59E5">
      <w:pPr>
        <w:pStyle w:val="Default"/>
        <w:rPr>
          <w:sz w:val="22"/>
          <w:szCs w:val="22"/>
        </w:rPr>
      </w:pPr>
      <w:r w:rsidRPr="00A70406">
        <w:rPr>
          <w:b/>
          <w:bCs/>
          <w:sz w:val="22"/>
          <w:szCs w:val="22"/>
        </w:rPr>
        <w:t xml:space="preserve">Further guidelines </w:t>
      </w:r>
    </w:p>
    <w:p w14:paraId="7508D1C7" w14:textId="77777777" w:rsidR="00853D63" w:rsidRPr="00A70406" w:rsidRDefault="00853D63" w:rsidP="00EF59E5">
      <w:pPr>
        <w:pStyle w:val="Default"/>
        <w:rPr>
          <w:sz w:val="22"/>
          <w:szCs w:val="22"/>
        </w:rPr>
      </w:pPr>
      <w:r w:rsidRPr="00A70406">
        <w:rPr>
          <w:sz w:val="22"/>
          <w:szCs w:val="22"/>
        </w:rPr>
        <w:t xml:space="preserve">School safeguarding procedures apply and visiting speakers should normally have photograph identity from their institution. They will be issued with a visitors' badge which they must wear at all times. Visitors are accompanied in the buildings at all times. </w:t>
      </w:r>
    </w:p>
    <w:p w14:paraId="6E64C02B" w14:textId="77777777" w:rsidR="00853D63" w:rsidRPr="00A70406" w:rsidRDefault="00853D63" w:rsidP="00EF59E5">
      <w:pPr>
        <w:pStyle w:val="Default"/>
        <w:rPr>
          <w:sz w:val="22"/>
          <w:szCs w:val="22"/>
        </w:rPr>
      </w:pPr>
    </w:p>
    <w:p w14:paraId="2A2D1BA5" w14:textId="77777777" w:rsidR="00853D63" w:rsidRPr="00A70406" w:rsidRDefault="00394AEC" w:rsidP="00EF59E5">
      <w:pPr>
        <w:pStyle w:val="Default"/>
        <w:rPr>
          <w:sz w:val="22"/>
          <w:szCs w:val="22"/>
        </w:rPr>
      </w:pPr>
      <w:r w:rsidRPr="00A70406">
        <w:rPr>
          <w:b/>
          <w:bCs/>
          <w:sz w:val="22"/>
          <w:szCs w:val="22"/>
        </w:rPr>
        <w:t>Monitoring during the presentation</w:t>
      </w:r>
    </w:p>
    <w:p w14:paraId="1F8A63AF" w14:textId="77777777" w:rsidR="00853D63" w:rsidRPr="00A70406" w:rsidRDefault="00853D63" w:rsidP="00EF59E5">
      <w:pPr>
        <w:pStyle w:val="Default"/>
        <w:rPr>
          <w:sz w:val="22"/>
          <w:szCs w:val="22"/>
        </w:rPr>
      </w:pPr>
      <w:r w:rsidRPr="00A70406">
        <w:rPr>
          <w:sz w:val="22"/>
          <w:szCs w:val="22"/>
        </w:rPr>
        <w:t xml:space="preserve">Staff will be present during </w:t>
      </w:r>
      <w:r w:rsidR="00890933" w:rsidRPr="00A70406">
        <w:rPr>
          <w:sz w:val="22"/>
          <w:szCs w:val="22"/>
        </w:rPr>
        <w:t>the visit and they will ensure</w:t>
      </w:r>
      <w:r w:rsidRPr="00A70406">
        <w:rPr>
          <w:sz w:val="22"/>
          <w:szCs w:val="22"/>
        </w:rPr>
        <w:t xml:space="preserve"> </w:t>
      </w:r>
      <w:r w:rsidR="00B5781C" w:rsidRPr="00A70406">
        <w:rPr>
          <w:sz w:val="22"/>
          <w:szCs w:val="22"/>
        </w:rPr>
        <w:t>that the content of the presentation, resources and opinions/beliefs are consistent with the aforementioned conditions.</w:t>
      </w:r>
      <w:r w:rsidRPr="00A70406">
        <w:rPr>
          <w:sz w:val="22"/>
          <w:szCs w:val="22"/>
        </w:rPr>
        <w:t xml:space="preserve"> In the unlikely event that the </w:t>
      </w:r>
      <w:r w:rsidR="00394AEC" w:rsidRPr="00A70406">
        <w:rPr>
          <w:sz w:val="22"/>
          <w:szCs w:val="22"/>
        </w:rPr>
        <w:t>presentation</w:t>
      </w:r>
      <w:r w:rsidRPr="00A70406">
        <w:rPr>
          <w:sz w:val="22"/>
          <w:szCs w:val="22"/>
        </w:rPr>
        <w:t xml:space="preserve"> does not meet this requirement, </w:t>
      </w:r>
      <w:r w:rsidR="00AA47F0" w:rsidRPr="00A70406">
        <w:rPr>
          <w:sz w:val="22"/>
          <w:szCs w:val="22"/>
        </w:rPr>
        <w:t xml:space="preserve">Visitors will be informed that school staff have the right and responsibility interrupt and/or stop a presentation and </w:t>
      </w:r>
      <w:r w:rsidRPr="00A70406">
        <w:rPr>
          <w:sz w:val="22"/>
          <w:szCs w:val="22"/>
        </w:rPr>
        <w:t xml:space="preserve">immediate action will be taken by the member of staff to balance the information given. </w:t>
      </w:r>
      <w:r w:rsidR="00AA47F0" w:rsidRPr="00A70406">
        <w:rPr>
          <w:sz w:val="22"/>
          <w:szCs w:val="22"/>
        </w:rPr>
        <w:t xml:space="preserve">  The member of staff will report this to the DHC as soon as reasonably practicable after the presentation/visit.</w:t>
      </w:r>
    </w:p>
    <w:p w14:paraId="1B1EE2C7" w14:textId="77777777" w:rsidR="00AA47F0" w:rsidRPr="00A70406" w:rsidRDefault="00AA47F0" w:rsidP="00EF59E5">
      <w:pPr>
        <w:pStyle w:val="Default"/>
        <w:rPr>
          <w:sz w:val="22"/>
          <w:szCs w:val="22"/>
        </w:rPr>
      </w:pPr>
    </w:p>
    <w:p w14:paraId="0AEEBA99" w14:textId="77777777" w:rsidR="00AA47F0" w:rsidRPr="00A70406" w:rsidRDefault="00AA47F0" w:rsidP="00EF59E5">
      <w:pPr>
        <w:pStyle w:val="Default"/>
        <w:rPr>
          <w:sz w:val="22"/>
          <w:szCs w:val="22"/>
        </w:rPr>
      </w:pPr>
      <w:r w:rsidRPr="00A70406">
        <w:rPr>
          <w:sz w:val="22"/>
          <w:szCs w:val="22"/>
        </w:rPr>
        <w:t>Visiting Speakers will be supervised by a member of school staff whilst on School site.  At no point will a Visiting Speaker be left unsupervised on School site whist students are present.</w:t>
      </w:r>
    </w:p>
    <w:p w14:paraId="03792BF2" w14:textId="77777777" w:rsidR="00853D63" w:rsidRPr="00A70406" w:rsidRDefault="00853D63" w:rsidP="00EF59E5">
      <w:pPr>
        <w:pStyle w:val="Default"/>
        <w:rPr>
          <w:sz w:val="22"/>
          <w:szCs w:val="22"/>
        </w:rPr>
      </w:pPr>
    </w:p>
    <w:p w14:paraId="5A978468" w14:textId="77777777" w:rsidR="00853D63" w:rsidRPr="00A70406" w:rsidRDefault="00853D63" w:rsidP="00EF59E5">
      <w:pPr>
        <w:pStyle w:val="Default"/>
        <w:rPr>
          <w:sz w:val="22"/>
          <w:szCs w:val="22"/>
        </w:rPr>
      </w:pPr>
      <w:r w:rsidRPr="00A70406">
        <w:rPr>
          <w:b/>
          <w:bCs/>
          <w:sz w:val="22"/>
          <w:szCs w:val="22"/>
        </w:rPr>
        <w:t xml:space="preserve">Post speech/ visit evaluation </w:t>
      </w:r>
    </w:p>
    <w:p w14:paraId="01BF6B0B" w14:textId="77777777" w:rsidR="00853D63" w:rsidRPr="00A70406" w:rsidRDefault="00853D63" w:rsidP="00EF59E5">
      <w:pPr>
        <w:pStyle w:val="Default"/>
        <w:rPr>
          <w:sz w:val="22"/>
          <w:szCs w:val="22"/>
        </w:rPr>
      </w:pPr>
      <w:r w:rsidRPr="00A70406">
        <w:rPr>
          <w:sz w:val="22"/>
          <w:szCs w:val="22"/>
        </w:rPr>
        <w:t xml:space="preserve">The speech/ visit is evaluated by the organiser as to whether it met the needs of our students. Should the visit/speaker not meet the needs of our students then this will be clearly communicated to the visiting speaker/ institution by the DHC. </w:t>
      </w:r>
    </w:p>
    <w:p w14:paraId="277A2FA2" w14:textId="77777777" w:rsidR="00D81906" w:rsidRPr="00A70406" w:rsidRDefault="00D81906" w:rsidP="00EF59E5">
      <w:pPr>
        <w:pStyle w:val="Default"/>
        <w:rPr>
          <w:rFonts w:eastAsia="PMingLiU"/>
          <w:sz w:val="22"/>
          <w:szCs w:val="22"/>
        </w:rPr>
      </w:pPr>
    </w:p>
    <w:p w14:paraId="15821AE5" w14:textId="77777777" w:rsidR="00D81906" w:rsidRPr="00A70406" w:rsidRDefault="00D81906" w:rsidP="00EF59E5">
      <w:pPr>
        <w:pStyle w:val="Default"/>
        <w:rPr>
          <w:rFonts w:eastAsia="PMingLiU"/>
          <w:sz w:val="22"/>
          <w:szCs w:val="22"/>
        </w:rPr>
      </w:pPr>
      <w:r w:rsidRPr="00A70406">
        <w:rPr>
          <w:rFonts w:eastAsia="PMingLiU"/>
          <w:b/>
          <w:bCs/>
          <w:sz w:val="22"/>
          <w:szCs w:val="22"/>
        </w:rPr>
        <w:t xml:space="preserve">Linked policies </w:t>
      </w:r>
    </w:p>
    <w:p w14:paraId="3B4E80C8" w14:textId="77777777" w:rsidR="00D81906" w:rsidRPr="00A70406" w:rsidRDefault="00D81906" w:rsidP="00EF59E5">
      <w:pPr>
        <w:pStyle w:val="Default"/>
        <w:rPr>
          <w:rFonts w:eastAsia="PMingLiU"/>
          <w:sz w:val="22"/>
          <w:szCs w:val="22"/>
        </w:rPr>
      </w:pPr>
      <w:r w:rsidRPr="00A70406">
        <w:rPr>
          <w:rFonts w:eastAsia="PMingLiU"/>
          <w:sz w:val="22"/>
          <w:szCs w:val="22"/>
        </w:rPr>
        <w:t xml:space="preserve">This policy and procedures should be read in conjunction with other related school policies, including: </w:t>
      </w:r>
    </w:p>
    <w:p w14:paraId="4DAF5E55" w14:textId="77777777" w:rsidR="00D81906" w:rsidRPr="00A70406" w:rsidRDefault="00D81906" w:rsidP="00EF59E5">
      <w:pPr>
        <w:pStyle w:val="Default"/>
        <w:numPr>
          <w:ilvl w:val="0"/>
          <w:numId w:val="12"/>
        </w:numPr>
        <w:rPr>
          <w:rFonts w:eastAsia="PMingLiU"/>
          <w:sz w:val="22"/>
          <w:szCs w:val="22"/>
        </w:rPr>
      </w:pPr>
      <w:r w:rsidRPr="00A70406">
        <w:rPr>
          <w:rFonts w:eastAsia="PMingLiU"/>
          <w:sz w:val="22"/>
          <w:szCs w:val="22"/>
        </w:rPr>
        <w:t xml:space="preserve">Child Protection </w:t>
      </w:r>
      <w:r w:rsidR="00BD0961" w:rsidRPr="00A70406">
        <w:rPr>
          <w:rFonts w:eastAsia="PMingLiU"/>
          <w:sz w:val="22"/>
          <w:szCs w:val="22"/>
        </w:rPr>
        <w:t xml:space="preserve">&amp; Safeguarding </w:t>
      </w:r>
      <w:r w:rsidRPr="00A70406">
        <w:rPr>
          <w:rFonts w:eastAsia="PMingLiU"/>
          <w:sz w:val="22"/>
          <w:szCs w:val="22"/>
        </w:rPr>
        <w:t xml:space="preserve">Policy </w:t>
      </w:r>
    </w:p>
    <w:p w14:paraId="5BC2CF60" w14:textId="77777777" w:rsidR="00D81906" w:rsidRPr="00A70406" w:rsidRDefault="00D81906" w:rsidP="00EF59E5">
      <w:pPr>
        <w:pStyle w:val="Default"/>
        <w:numPr>
          <w:ilvl w:val="0"/>
          <w:numId w:val="12"/>
        </w:numPr>
        <w:rPr>
          <w:rFonts w:eastAsia="PMingLiU"/>
          <w:sz w:val="22"/>
          <w:szCs w:val="22"/>
        </w:rPr>
      </w:pPr>
      <w:r w:rsidRPr="00A70406">
        <w:rPr>
          <w:rFonts w:eastAsia="PMingLiU"/>
          <w:sz w:val="22"/>
          <w:szCs w:val="22"/>
        </w:rPr>
        <w:t xml:space="preserve">Health and Safety </w:t>
      </w:r>
    </w:p>
    <w:p w14:paraId="5B9A7050" w14:textId="77777777" w:rsidR="00D81906" w:rsidRPr="00A70406" w:rsidRDefault="00D81906" w:rsidP="00EF59E5">
      <w:pPr>
        <w:pStyle w:val="Default"/>
        <w:numPr>
          <w:ilvl w:val="0"/>
          <w:numId w:val="12"/>
        </w:numPr>
        <w:rPr>
          <w:rFonts w:eastAsia="PMingLiU"/>
          <w:sz w:val="22"/>
          <w:szCs w:val="22"/>
        </w:rPr>
      </w:pPr>
      <w:r w:rsidRPr="00A70406">
        <w:rPr>
          <w:rFonts w:eastAsia="PMingLiU"/>
          <w:sz w:val="22"/>
          <w:szCs w:val="22"/>
        </w:rPr>
        <w:t xml:space="preserve">Fire Safety (Prevention) Policy </w:t>
      </w:r>
    </w:p>
    <w:p w14:paraId="4ED3901E" w14:textId="77777777" w:rsidR="00D81906" w:rsidRPr="00A70406" w:rsidRDefault="00D81906" w:rsidP="00EF59E5">
      <w:pPr>
        <w:pStyle w:val="Default"/>
        <w:numPr>
          <w:ilvl w:val="0"/>
          <w:numId w:val="12"/>
        </w:numPr>
        <w:rPr>
          <w:rFonts w:eastAsia="PMingLiU"/>
          <w:sz w:val="22"/>
          <w:szCs w:val="22"/>
        </w:rPr>
      </w:pPr>
      <w:r w:rsidRPr="00A70406">
        <w:rPr>
          <w:rFonts w:eastAsia="PMingLiU"/>
          <w:sz w:val="22"/>
          <w:szCs w:val="22"/>
        </w:rPr>
        <w:t>Recruitment, Selection and Disclosure Policy and Procedure</w:t>
      </w:r>
    </w:p>
    <w:p w14:paraId="254CADAF" w14:textId="77777777" w:rsidR="009A2010" w:rsidRPr="00A70406" w:rsidRDefault="009A2010" w:rsidP="00EF59E5"/>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7"/>
        <w:gridCol w:w="5811"/>
      </w:tblGrid>
      <w:tr w:rsidR="009A2010" w:rsidRPr="00A70406" w14:paraId="1AF39CE6" w14:textId="77777777" w:rsidTr="009A2010">
        <w:tc>
          <w:tcPr>
            <w:tcW w:w="3297" w:type="dxa"/>
            <w:tcBorders>
              <w:bottom w:val="nil"/>
              <w:right w:val="nil"/>
            </w:tcBorders>
          </w:tcPr>
          <w:p w14:paraId="09AFE3CD" w14:textId="77777777" w:rsidR="009A2010" w:rsidRPr="00A70406" w:rsidRDefault="009A2010" w:rsidP="00EF59E5">
            <w:pPr>
              <w:pStyle w:val="TableHeading"/>
              <w:overflowPunct w:val="0"/>
              <w:autoSpaceDE w:val="0"/>
              <w:autoSpaceDN w:val="0"/>
              <w:adjustRightInd w:val="0"/>
              <w:textAlignment w:val="baseline"/>
              <w:rPr>
                <w:rFonts w:cs="Arial"/>
                <w:sz w:val="19"/>
                <w:szCs w:val="19"/>
              </w:rPr>
            </w:pPr>
            <w:r w:rsidRPr="00A70406">
              <w:rPr>
                <w:rFonts w:cs="Arial"/>
                <w:sz w:val="19"/>
                <w:szCs w:val="19"/>
              </w:rPr>
              <w:lastRenderedPageBreak/>
              <w:t>Authorised by</w:t>
            </w:r>
          </w:p>
        </w:tc>
        <w:tc>
          <w:tcPr>
            <w:tcW w:w="5811" w:type="dxa"/>
            <w:tcBorders>
              <w:left w:val="nil"/>
              <w:bottom w:val="nil"/>
            </w:tcBorders>
          </w:tcPr>
          <w:p w14:paraId="3BC2DF0D" w14:textId="77777777" w:rsidR="009A2010" w:rsidRPr="00A70406" w:rsidRDefault="009A2010" w:rsidP="00EF59E5">
            <w:pPr>
              <w:rPr>
                <w:rFonts w:cs="Arial"/>
                <w:sz w:val="19"/>
                <w:szCs w:val="19"/>
              </w:rPr>
            </w:pPr>
            <w:r w:rsidRPr="00A70406">
              <w:rPr>
                <w:rFonts w:cs="Arial"/>
                <w:sz w:val="19"/>
                <w:szCs w:val="19"/>
              </w:rPr>
              <w:t>resolution of the Partners</w:t>
            </w:r>
          </w:p>
          <w:p w14:paraId="3DF3DCAD" w14:textId="77777777" w:rsidR="009A2010" w:rsidRPr="00A70406" w:rsidRDefault="009A2010" w:rsidP="00EF59E5"/>
          <w:p w14:paraId="4F65A25A" w14:textId="77777777" w:rsidR="009A2010" w:rsidRPr="00A70406" w:rsidRDefault="009A2010" w:rsidP="00EF59E5"/>
          <w:p w14:paraId="091237CE" w14:textId="77777777" w:rsidR="009A2010" w:rsidRPr="00A70406" w:rsidRDefault="009A2010" w:rsidP="00EF59E5">
            <w:pPr>
              <w:rPr>
                <w:rFonts w:cs="Arial"/>
                <w:sz w:val="19"/>
                <w:szCs w:val="19"/>
              </w:rPr>
            </w:pPr>
          </w:p>
        </w:tc>
      </w:tr>
      <w:tr w:rsidR="009A2010" w:rsidRPr="00A70406" w14:paraId="0A46A857" w14:textId="77777777" w:rsidTr="009A2010">
        <w:tc>
          <w:tcPr>
            <w:tcW w:w="3297" w:type="dxa"/>
            <w:tcBorders>
              <w:top w:val="nil"/>
              <w:right w:val="nil"/>
            </w:tcBorders>
          </w:tcPr>
          <w:p w14:paraId="0ED6ECD6" w14:textId="77777777" w:rsidR="009A2010" w:rsidRPr="00A70406" w:rsidRDefault="009A2010" w:rsidP="00EF59E5">
            <w:pPr>
              <w:pStyle w:val="TableHeading"/>
              <w:overflowPunct w:val="0"/>
              <w:autoSpaceDE w:val="0"/>
              <w:autoSpaceDN w:val="0"/>
              <w:adjustRightInd w:val="0"/>
              <w:textAlignment w:val="baseline"/>
              <w:rPr>
                <w:rStyle w:val="TableHeadingChar"/>
                <w:rFonts w:cs="Arial"/>
                <w:sz w:val="19"/>
                <w:szCs w:val="19"/>
              </w:rPr>
            </w:pPr>
            <w:r w:rsidRPr="00A70406">
              <w:rPr>
                <w:rFonts w:cs="Arial"/>
                <w:sz w:val="19"/>
                <w:szCs w:val="19"/>
              </w:rPr>
              <w:t>Date</w:t>
            </w:r>
          </w:p>
        </w:tc>
        <w:tc>
          <w:tcPr>
            <w:tcW w:w="5811" w:type="dxa"/>
            <w:tcBorders>
              <w:top w:val="nil"/>
              <w:left w:val="nil"/>
            </w:tcBorders>
          </w:tcPr>
          <w:p w14:paraId="664899F1" w14:textId="42DE48AD" w:rsidR="009A2010" w:rsidRPr="00A70406" w:rsidRDefault="00A70406" w:rsidP="00EF59E5">
            <w:pPr>
              <w:rPr>
                <w:rFonts w:cs="Arial"/>
                <w:sz w:val="19"/>
                <w:szCs w:val="19"/>
              </w:rPr>
            </w:pPr>
            <w:r>
              <w:rPr>
                <w:rFonts w:cs="Arial"/>
                <w:sz w:val="19"/>
                <w:szCs w:val="19"/>
              </w:rPr>
              <w:t>30</w:t>
            </w:r>
            <w:r w:rsidRPr="00A70406">
              <w:rPr>
                <w:rFonts w:cs="Arial"/>
                <w:sz w:val="19"/>
                <w:szCs w:val="19"/>
                <w:vertAlign w:val="superscript"/>
              </w:rPr>
              <w:t>th</w:t>
            </w:r>
            <w:r>
              <w:rPr>
                <w:rFonts w:cs="Arial"/>
                <w:sz w:val="19"/>
                <w:szCs w:val="19"/>
              </w:rPr>
              <w:t xml:space="preserve"> June 2026</w:t>
            </w:r>
          </w:p>
        </w:tc>
      </w:tr>
    </w:tbl>
    <w:p w14:paraId="53B4D9C3" w14:textId="77777777" w:rsidR="009A2010" w:rsidRPr="00A70406" w:rsidRDefault="009A2010" w:rsidP="00EF59E5">
      <w:pPr>
        <w:rPr>
          <w:rFonts w:cs="Arial"/>
          <w:sz w:val="19"/>
          <w:szCs w:val="19"/>
        </w:rPr>
      </w:pPr>
    </w:p>
    <w:tbl>
      <w:tblPr>
        <w:tblpPr w:leftFromText="180" w:rightFromText="180" w:vertAnchor="text" w:horzAnchor="margin" w:tblpY="31"/>
        <w:tblW w:w="0" w:type="auto"/>
        <w:tblBorders>
          <w:top w:val="single" w:sz="4" w:space="0" w:color="808080"/>
          <w:left w:val="single" w:sz="4" w:space="0" w:color="808080"/>
          <w:bottom w:val="single" w:sz="4" w:space="0" w:color="808080"/>
          <w:right w:val="single" w:sz="4" w:space="0" w:color="808080"/>
        </w:tblBorders>
        <w:tblCellMar>
          <w:top w:w="115" w:type="dxa"/>
          <w:left w:w="72" w:type="dxa"/>
          <w:right w:w="72" w:type="dxa"/>
        </w:tblCellMar>
        <w:tblLook w:val="01E0" w:firstRow="1" w:lastRow="1" w:firstColumn="1" w:lastColumn="1" w:noHBand="0" w:noVBand="0"/>
      </w:tblPr>
      <w:tblGrid>
        <w:gridCol w:w="3333"/>
        <w:gridCol w:w="5811"/>
      </w:tblGrid>
      <w:tr w:rsidR="009A2010" w:rsidRPr="00A70406" w14:paraId="2D42F4FA" w14:textId="77777777" w:rsidTr="009A2010">
        <w:tc>
          <w:tcPr>
            <w:tcW w:w="3333" w:type="dxa"/>
          </w:tcPr>
          <w:p w14:paraId="5C12E49B" w14:textId="77777777" w:rsidR="009A2010" w:rsidRPr="00A70406" w:rsidRDefault="009A2010" w:rsidP="00EF59E5">
            <w:pPr>
              <w:pStyle w:val="TableHeading"/>
              <w:rPr>
                <w:rFonts w:cs="Arial"/>
                <w:sz w:val="19"/>
                <w:szCs w:val="19"/>
              </w:rPr>
            </w:pPr>
            <w:r w:rsidRPr="00A70406">
              <w:rPr>
                <w:rFonts w:cs="Arial"/>
                <w:sz w:val="19"/>
                <w:szCs w:val="19"/>
              </w:rPr>
              <w:t>Effective date of the policy</w:t>
            </w:r>
          </w:p>
        </w:tc>
        <w:tc>
          <w:tcPr>
            <w:tcW w:w="5811" w:type="dxa"/>
          </w:tcPr>
          <w:p w14:paraId="5BD8F52F" w14:textId="77777777" w:rsidR="00F37830" w:rsidRPr="00A70406" w:rsidRDefault="007653FD" w:rsidP="00EF59E5">
            <w:pPr>
              <w:rPr>
                <w:rFonts w:cs="Arial"/>
                <w:sz w:val="19"/>
                <w:szCs w:val="19"/>
              </w:rPr>
            </w:pPr>
            <w:r w:rsidRPr="00A70406">
              <w:rPr>
                <w:rFonts w:cs="Arial"/>
                <w:sz w:val="19"/>
                <w:szCs w:val="19"/>
              </w:rPr>
              <w:t>1</w:t>
            </w:r>
            <w:r w:rsidRPr="00A70406">
              <w:rPr>
                <w:rFonts w:cs="Arial"/>
                <w:sz w:val="19"/>
                <w:szCs w:val="19"/>
                <w:vertAlign w:val="superscript"/>
              </w:rPr>
              <w:t>st</w:t>
            </w:r>
            <w:r w:rsidRPr="00A70406">
              <w:rPr>
                <w:rFonts w:cs="Arial"/>
                <w:sz w:val="19"/>
                <w:szCs w:val="19"/>
              </w:rPr>
              <w:t xml:space="preserve"> September 202</w:t>
            </w:r>
            <w:r w:rsidR="00B56C6E" w:rsidRPr="00A70406">
              <w:rPr>
                <w:rFonts w:cs="Arial"/>
                <w:sz w:val="19"/>
                <w:szCs w:val="19"/>
              </w:rPr>
              <w:t>6</w:t>
            </w:r>
          </w:p>
        </w:tc>
      </w:tr>
      <w:tr w:rsidR="009A2010" w:rsidRPr="00A70406" w14:paraId="0AE38214" w14:textId="77777777" w:rsidTr="009A2010">
        <w:tc>
          <w:tcPr>
            <w:tcW w:w="3333" w:type="dxa"/>
          </w:tcPr>
          <w:p w14:paraId="7CBCD9AF" w14:textId="77777777" w:rsidR="009A2010" w:rsidRPr="00A70406" w:rsidRDefault="009A2010" w:rsidP="00EF59E5">
            <w:pPr>
              <w:pStyle w:val="TableHeading"/>
              <w:rPr>
                <w:rFonts w:cs="Arial"/>
                <w:sz w:val="19"/>
                <w:szCs w:val="19"/>
              </w:rPr>
            </w:pPr>
            <w:r w:rsidRPr="00A70406">
              <w:rPr>
                <w:rFonts w:cs="Arial"/>
                <w:sz w:val="19"/>
                <w:szCs w:val="19"/>
              </w:rPr>
              <w:t>Circulation</w:t>
            </w:r>
          </w:p>
        </w:tc>
        <w:tc>
          <w:tcPr>
            <w:tcW w:w="5811" w:type="dxa"/>
          </w:tcPr>
          <w:p w14:paraId="73F7F79F" w14:textId="77777777" w:rsidR="009A2010" w:rsidRPr="00A70406" w:rsidRDefault="009A2010" w:rsidP="00EF59E5">
            <w:pPr>
              <w:rPr>
                <w:rFonts w:cs="Arial"/>
                <w:sz w:val="19"/>
                <w:szCs w:val="19"/>
              </w:rPr>
            </w:pPr>
            <w:r w:rsidRPr="00A70406">
              <w:rPr>
                <w:rFonts w:cs="Arial"/>
                <w:sz w:val="19"/>
                <w:szCs w:val="19"/>
              </w:rPr>
              <w:t>All staff / Parents / Students [on request]</w:t>
            </w:r>
          </w:p>
        </w:tc>
      </w:tr>
    </w:tbl>
    <w:p w14:paraId="550201B8" w14:textId="77777777" w:rsidR="00050117" w:rsidRPr="00A70406" w:rsidRDefault="00050117" w:rsidP="00EF59E5"/>
    <w:p w14:paraId="4908E27C" w14:textId="77777777" w:rsidR="00884EC7" w:rsidRPr="00A70406" w:rsidRDefault="00050117" w:rsidP="00EF59E5">
      <w:r w:rsidRPr="00A70406">
        <w:br w:type="page"/>
      </w:r>
    </w:p>
    <w:p w14:paraId="74E58570" w14:textId="77777777" w:rsidR="00884EC7" w:rsidRPr="00A70406" w:rsidRDefault="00A70406" w:rsidP="00EF59E5">
      <w:pPr>
        <w:rPr>
          <w:rFonts w:ascii="Century Gothic" w:hAnsi="Century Gothic"/>
          <w:b/>
        </w:rPr>
      </w:pPr>
      <w:r w:rsidRPr="00A70406">
        <w:rPr>
          <w:noProof/>
          <w:lang w:eastAsia="en-GB"/>
        </w:rPr>
        <w:pict w14:anchorId="080C5FA8">
          <v:shapetype id="_x0000_t202" coordsize="21600,21600" o:spt="202" path="m,l,21600r21600,l21600,xe">
            <v:stroke joinstyle="miter"/>
            <v:path gradientshapeok="t" o:connecttype="rect"/>
          </v:shapetype>
          <v:shape id="_x0000_s1027" type="#_x0000_t202" style="position:absolute;margin-left:149.85pt;margin-top:7.65pt;width:187.9pt;height:32.25pt;z-index:-251659264" stroked="f">
            <v:textbox style="mso-next-textbox:#_x0000_s1027">
              <w:txbxContent>
                <w:p w14:paraId="6B4522AB" w14:textId="77777777" w:rsidR="00884EC7" w:rsidRPr="008255D2" w:rsidRDefault="00884EC7" w:rsidP="00884EC7">
                  <w:pPr>
                    <w:pStyle w:val="Header"/>
                    <w:jc w:val="center"/>
                    <w:rPr>
                      <w:rFonts w:ascii="Bookman Old Style" w:eastAsia="Batang" w:hAnsi="Bookman Old Style"/>
                      <w:bCs/>
                      <w:color w:val="333399"/>
                      <w:kern w:val="32"/>
                      <w:sz w:val="28"/>
                      <w:szCs w:val="28"/>
                    </w:rPr>
                  </w:pPr>
                  <w:r w:rsidRPr="008255D2">
                    <w:rPr>
                      <w:rFonts w:ascii="Bookman Old Style" w:eastAsia="Batang" w:hAnsi="Bookman Old Style"/>
                      <w:bCs/>
                      <w:color w:val="333399"/>
                      <w:kern w:val="32"/>
                      <w:sz w:val="28"/>
                      <w:szCs w:val="28"/>
                    </w:rPr>
                    <w:t>HURTWOOD HOUSE</w:t>
                  </w:r>
                </w:p>
              </w:txbxContent>
            </v:textbox>
          </v:shape>
        </w:pict>
      </w:r>
      <w:r w:rsidRPr="00A70406">
        <w:rPr>
          <w:noProof/>
          <w:lang w:eastAsia="en-GB"/>
        </w:rPr>
        <w:object w:dxaOrig="1440" w:dyaOrig="1440" w14:anchorId="5DBE5C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223.9pt;margin-top:-27.7pt;width:28.4pt;height:35.4pt;z-index:-251658240;mso-wrap-edited:f" o:preferrelative="f" wrapcoords="-79 0 -79 21538 21600 21538 21600 0 -79 0">
            <v:imagedata r:id="rId10" o:title=""/>
          </v:shape>
          <o:OLEObject Type="Embed" ProgID="PictPub.Image.8" ShapeID="_x0000_s1028" DrawAspect="Content" ObjectID="_1844846877" r:id="rId11"/>
        </w:object>
      </w:r>
    </w:p>
    <w:p w14:paraId="243D0416" w14:textId="77777777" w:rsidR="00884EC7" w:rsidRPr="00A70406" w:rsidRDefault="00884EC7" w:rsidP="00EF59E5">
      <w:pPr>
        <w:pStyle w:val="Heading1"/>
        <w:tabs>
          <w:tab w:val="clear" w:pos="4513"/>
        </w:tabs>
        <w:jc w:val="left"/>
        <w:rPr>
          <w:rFonts w:ascii="Century Gothic" w:hAnsi="Century Gothic"/>
          <w:szCs w:val="24"/>
        </w:rPr>
      </w:pPr>
      <w:bookmarkStart w:id="0" w:name="_Toc421103902"/>
    </w:p>
    <w:p w14:paraId="53D29722" w14:textId="77777777" w:rsidR="00884EC7" w:rsidRPr="00A70406" w:rsidRDefault="00884EC7" w:rsidP="00EF59E5">
      <w:pPr>
        <w:pStyle w:val="Heading1"/>
        <w:jc w:val="left"/>
        <w:rPr>
          <w:rFonts w:ascii="Century Gothic" w:hAnsi="Century Gothic"/>
          <w:szCs w:val="24"/>
        </w:rPr>
      </w:pPr>
    </w:p>
    <w:p w14:paraId="50FCD6B5" w14:textId="77777777" w:rsidR="00884EC7" w:rsidRPr="00A70406" w:rsidRDefault="00884EC7" w:rsidP="00EF59E5">
      <w:pPr>
        <w:pStyle w:val="Heading1"/>
        <w:jc w:val="left"/>
        <w:rPr>
          <w:rFonts w:ascii="Century Gothic" w:hAnsi="Century Gothic"/>
          <w:szCs w:val="24"/>
        </w:rPr>
      </w:pPr>
      <w:r w:rsidRPr="00A70406">
        <w:rPr>
          <w:rFonts w:ascii="Century Gothic" w:hAnsi="Century Gothic"/>
          <w:szCs w:val="24"/>
        </w:rPr>
        <w:t xml:space="preserve">Application for Approval of </w:t>
      </w:r>
      <w:bookmarkEnd w:id="0"/>
      <w:r w:rsidRPr="00A70406">
        <w:rPr>
          <w:rFonts w:ascii="Century Gothic" w:hAnsi="Century Gothic"/>
          <w:szCs w:val="24"/>
        </w:rPr>
        <w:t>Visiting Speaker</w:t>
      </w:r>
    </w:p>
    <w:p w14:paraId="0EC5B20D" w14:textId="77777777" w:rsidR="00884EC7" w:rsidRPr="00A70406" w:rsidRDefault="00884EC7" w:rsidP="00EF59E5">
      <w:pPr>
        <w:rPr>
          <w:rFonts w:cs="Arial"/>
          <w:b/>
          <w:sz w:val="19"/>
          <w:szCs w:val="19"/>
        </w:rPr>
      </w:pPr>
    </w:p>
    <w:p w14:paraId="514C5D76" w14:textId="77777777" w:rsidR="00884EC7" w:rsidRPr="00A70406" w:rsidRDefault="00884EC7" w:rsidP="00EF59E5">
      <w:pPr>
        <w:rPr>
          <w:rFonts w:ascii="Century Gothic" w:hAnsi="Century Gothic"/>
        </w:rPr>
      </w:pPr>
      <w:r w:rsidRPr="00A70406">
        <w:rPr>
          <w:rFonts w:ascii="Century Gothic" w:hAnsi="Century Gothic"/>
        </w:rPr>
        <w:t xml:space="preserve">This form should be submitted for approval by the Deputy Head – Curriculum before any booking is made </w:t>
      </w:r>
      <w:r w:rsidR="002F4B86" w:rsidRPr="00A70406">
        <w:rPr>
          <w:rFonts w:ascii="Century Gothic" w:hAnsi="Century Gothic"/>
        </w:rPr>
        <w:t xml:space="preserve">preferably </w:t>
      </w:r>
      <w:r w:rsidRPr="00A70406">
        <w:rPr>
          <w:rFonts w:ascii="Century Gothic" w:hAnsi="Century Gothic"/>
        </w:rPr>
        <w:t>with no less than one month’s notice.</w:t>
      </w:r>
    </w:p>
    <w:p w14:paraId="79AA4F4E" w14:textId="77777777" w:rsidR="00884EC7" w:rsidRPr="00A70406" w:rsidRDefault="00884EC7" w:rsidP="00EF59E5">
      <w:pPr>
        <w:rPr>
          <w:rFonts w:ascii="Century Gothic" w:hAnsi="Century Gothic"/>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512"/>
      </w:tblGrid>
      <w:tr w:rsidR="00E16810" w:rsidRPr="00A70406" w14:paraId="3100F564" w14:textId="77777777" w:rsidTr="00E16810">
        <w:trPr>
          <w:trHeight w:val="755"/>
        </w:trPr>
        <w:tc>
          <w:tcPr>
            <w:tcW w:w="2694" w:type="dxa"/>
          </w:tcPr>
          <w:p w14:paraId="15B16291" w14:textId="77777777" w:rsidR="00E16810" w:rsidRPr="00A70406" w:rsidRDefault="00E16810" w:rsidP="00EF59E5">
            <w:pPr>
              <w:spacing w:before="120"/>
              <w:rPr>
                <w:rFonts w:ascii="Century Gothic" w:hAnsi="Century Gothic"/>
                <w:b/>
              </w:rPr>
            </w:pPr>
            <w:r w:rsidRPr="00A70406">
              <w:rPr>
                <w:rFonts w:ascii="Century Gothic" w:hAnsi="Century Gothic"/>
                <w:b/>
              </w:rPr>
              <w:t>Name of Speaker:</w:t>
            </w:r>
          </w:p>
        </w:tc>
        <w:tc>
          <w:tcPr>
            <w:tcW w:w="7512" w:type="dxa"/>
          </w:tcPr>
          <w:p w14:paraId="511F18A3" w14:textId="77777777" w:rsidR="00E16810" w:rsidRPr="00A70406" w:rsidRDefault="00E16810" w:rsidP="00EF59E5">
            <w:pPr>
              <w:spacing w:before="120"/>
              <w:rPr>
                <w:rFonts w:ascii="Century Gothic" w:hAnsi="Century Gothic"/>
              </w:rPr>
            </w:pPr>
          </w:p>
        </w:tc>
      </w:tr>
      <w:tr w:rsidR="00E16810" w:rsidRPr="00A70406" w14:paraId="498ABCB7" w14:textId="77777777" w:rsidTr="00E16810">
        <w:trPr>
          <w:trHeight w:val="694"/>
        </w:trPr>
        <w:tc>
          <w:tcPr>
            <w:tcW w:w="2694" w:type="dxa"/>
          </w:tcPr>
          <w:p w14:paraId="0CD2BE72" w14:textId="77777777" w:rsidR="00E16810" w:rsidRPr="00A70406" w:rsidRDefault="00E16810" w:rsidP="00EF59E5">
            <w:pPr>
              <w:spacing w:before="120"/>
              <w:rPr>
                <w:rFonts w:ascii="Century Gothic" w:hAnsi="Century Gothic"/>
                <w:b/>
              </w:rPr>
            </w:pPr>
            <w:r w:rsidRPr="00A70406">
              <w:rPr>
                <w:rFonts w:ascii="Century Gothic" w:hAnsi="Century Gothic"/>
                <w:b/>
              </w:rPr>
              <w:t>Organisation:</w:t>
            </w:r>
          </w:p>
        </w:tc>
        <w:tc>
          <w:tcPr>
            <w:tcW w:w="7512" w:type="dxa"/>
          </w:tcPr>
          <w:p w14:paraId="0BE0C8F9" w14:textId="77777777" w:rsidR="00E16810" w:rsidRPr="00A70406" w:rsidRDefault="00E16810" w:rsidP="00EF59E5">
            <w:pPr>
              <w:spacing w:before="120"/>
              <w:rPr>
                <w:rFonts w:ascii="Century Gothic" w:hAnsi="Century Gothic"/>
              </w:rPr>
            </w:pPr>
          </w:p>
        </w:tc>
      </w:tr>
      <w:tr w:rsidR="00E16810" w:rsidRPr="00A70406" w14:paraId="2DED304F" w14:textId="77777777" w:rsidTr="00E16810">
        <w:trPr>
          <w:trHeight w:val="1129"/>
        </w:trPr>
        <w:tc>
          <w:tcPr>
            <w:tcW w:w="2694" w:type="dxa"/>
          </w:tcPr>
          <w:p w14:paraId="6A76A486" w14:textId="77777777" w:rsidR="00E16810" w:rsidRPr="00A70406" w:rsidRDefault="00E16810" w:rsidP="00EF59E5">
            <w:pPr>
              <w:spacing w:before="120"/>
              <w:rPr>
                <w:rFonts w:ascii="Century Gothic" w:hAnsi="Century Gothic"/>
                <w:b/>
              </w:rPr>
            </w:pPr>
            <w:r w:rsidRPr="00A70406">
              <w:rPr>
                <w:rFonts w:ascii="Century Gothic" w:hAnsi="Century Gothic"/>
                <w:b/>
              </w:rPr>
              <w:t>Purpose of visit:</w:t>
            </w:r>
          </w:p>
          <w:p w14:paraId="6492A608" w14:textId="77777777" w:rsidR="00E16810" w:rsidRPr="00A70406" w:rsidRDefault="00E16810" w:rsidP="00EF59E5">
            <w:pPr>
              <w:spacing w:before="120"/>
              <w:rPr>
                <w:rFonts w:ascii="Century Gothic" w:hAnsi="Century Gothic"/>
                <w:b/>
              </w:rPr>
            </w:pPr>
          </w:p>
        </w:tc>
        <w:tc>
          <w:tcPr>
            <w:tcW w:w="7512" w:type="dxa"/>
          </w:tcPr>
          <w:p w14:paraId="68F87CB0" w14:textId="77777777" w:rsidR="00E16810" w:rsidRPr="00A70406" w:rsidRDefault="00E16810" w:rsidP="00EF59E5">
            <w:pPr>
              <w:spacing w:before="120"/>
              <w:rPr>
                <w:rFonts w:ascii="Century Gothic" w:hAnsi="Century Gothic"/>
              </w:rPr>
            </w:pPr>
          </w:p>
          <w:p w14:paraId="1FD4487A" w14:textId="77777777" w:rsidR="00E16810" w:rsidRPr="00A70406" w:rsidRDefault="00E16810" w:rsidP="00EF59E5">
            <w:pPr>
              <w:spacing w:before="120"/>
              <w:rPr>
                <w:rFonts w:ascii="Century Gothic" w:hAnsi="Century Gothic"/>
              </w:rPr>
            </w:pPr>
          </w:p>
        </w:tc>
      </w:tr>
      <w:tr w:rsidR="00E16810" w:rsidRPr="00A70406" w14:paraId="37B2A073" w14:textId="77777777" w:rsidTr="00E16810">
        <w:tc>
          <w:tcPr>
            <w:tcW w:w="2694" w:type="dxa"/>
          </w:tcPr>
          <w:p w14:paraId="7F63252E" w14:textId="77777777" w:rsidR="00E16810" w:rsidRPr="00A70406" w:rsidRDefault="00E16810" w:rsidP="00EF59E5">
            <w:pPr>
              <w:spacing w:before="120"/>
              <w:rPr>
                <w:rFonts w:ascii="Century Gothic" w:hAnsi="Century Gothic"/>
                <w:b/>
              </w:rPr>
            </w:pPr>
            <w:r w:rsidRPr="00A70406">
              <w:rPr>
                <w:rFonts w:ascii="Century Gothic" w:hAnsi="Century Gothic"/>
                <w:b/>
              </w:rPr>
              <w:t>Date &amp; Time:</w:t>
            </w:r>
          </w:p>
        </w:tc>
        <w:tc>
          <w:tcPr>
            <w:tcW w:w="7512" w:type="dxa"/>
          </w:tcPr>
          <w:p w14:paraId="199657CA" w14:textId="77777777" w:rsidR="00E16810" w:rsidRPr="00A70406" w:rsidRDefault="00E16810" w:rsidP="00EF59E5">
            <w:pPr>
              <w:spacing w:before="120"/>
              <w:rPr>
                <w:rFonts w:ascii="Century Gothic" w:hAnsi="Century Gothic"/>
              </w:rPr>
            </w:pPr>
          </w:p>
        </w:tc>
      </w:tr>
      <w:tr w:rsidR="00E16810" w:rsidRPr="00A70406" w14:paraId="55A9DF4C" w14:textId="77777777" w:rsidTr="00E16810">
        <w:trPr>
          <w:trHeight w:val="1199"/>
        </w:trPr>
        <w:tc>
          <w:tcPr>
            <w:tcW w:w="2694" w:type="dxa"/>
          </w:tcPr>
          <w:p w14:paraId="5AC21ADE" w14:textId="77777777" w:rsidR="00E16810" w:rsidRPr="00A70406" w:rsidRDefault="00E16810" w:rsidP="00EF59E5">
            <w:pPr>
              <w:spacing w:before="120"/>
              <w:rPr>
                <w:rFonts w:ascii="Century Gothic" w:hAnsi="Century Gothic"/>
                <w:b/>
              </w:rPr>
            </w:pPr>
            <w:r w:rsidRPr="00A70406">
              <w:rPr>
                <w:rFonts w:ascii="Century Gothic" w:hAnsi="Century Gothic"/>
                <w:b/>
              </w:rPr>
              <w:t>Details of Visit:</w:t>
            </w:r>
          </w:p>
          <w:p w14:paraId="638D8E3D" w14:textId="77777777" w:rsidR="00E16810" w:rsidRPr="00A70406" w:rsidRDefault="00E16810" w:rsidP="00EF59E5">
            <w:pPr>
              <w:spacing w:before="120"/>
              <w:rPr>
                <w:rFonts w:ascii="Century Gothic" w:hAnsi="Century Gothic"/>
                <w:sz w:val="18"/>
                <w:szCs w:val="18"/>
              </w:rPr>
            </w:pPr>
            <w:r w:rsidRPr="00A70406">
              <w:rPr>
                <w:rFonts w:ascii="Century Gothic" w:hAnsi="Century Gothic"/>
                <w:sz w:val="18"/>
                <w:szCs w:val="18"/>
              </w:rPr>
              <w:t>(Including how it fits into the curriculum)</w:t>
            </w:r>
          </w:p>
        </w:tc>
        <w:tc>
          <w:tcPr>
            <w:tcW w:w="7512" w:type="dxa"/>
          </w:tcPr>
          <w:p w14:paraId="4896A0F6" w14:textId="77777777" w:rsidR="00E16810" w:rsidRPr="00A70406" w:rsidRDefault="00E16810" w:rsidP="00EF59E5">
            <w:pPr>
              <w:spacing w:before="120"/>
              <w:rPr>
                <w:rFonts w:ascii="Century Gothic" w:hAnsi="Century Gothic"/>
              </w:rPr>
            </w:pPr>
          </w:p>
        </w:tc>
      </w:tr>
      <w:tr w:rsidR="00E16810" w:rsidRPr="00A70406" w14:paraId="2A910FB1" w14:textId="77777777" w:rsidTr="00E16810">
        <w:trPr>
          <w:trHeight w:val="694"/>
        </w:trPr>
        <w:tc>
          <w:tcPr>
            <w:tcW w:w="2694" w:type="dxa"/>
          </w:tcPr>
          <w:p w14:paraId="70E84FF5" w14:textId="77777777" w:rsidR="00E16810" w:rsidRPr="00A70406" w:rsidRDefault="00E16810" w:rsidP="00EF59E5">
            <w:pPr>
              <w:spacing w:before="120"/>
              <w:rPr>
                <w:rFonts w:ascii="Century Gothic" w:hAnsi="Century Gothic"/>
                <w:b/>
              </w:rPr>
            </w:pPr>
            <w:r w:rsidRPr="00A70406">
              <w:rPr>
                <w:rFonts w:ascii="Century Gothic" w:hAnsi="Century Gothic"/>
                <w:b/>
              </w:rPr>
              <w:t>Cost:</w:t>
            </w:r>
          </w:p>
          <w:p w14:paraId="1B5052AE" w14:textId="77777777" w:rsidR="00E16810" w:rsidRPr="00A70406" w:rsidRDefault="00E16810" w:rsidP="00EF59E5">
            <w:pPr>
              <w:spacing w:before="120"/>
              <w:rPr>
                <w:rFonts w:ascii="Century Gothic" w:hAnsi="Century Gothic"/>
                <w:sz w:val="18"/>
                <w:szCs w:val="18"/>
              </w:rPr>
            </w:pPr>
            <w:r w:rsidRPr="00A70406">
              <w:rPr>
                <w:rFonts w:ascii="Century Gothic" w:hAnsi="Century Gothic"/>
                <w:sz w:val="18"/>
                <w:szCs w:val="18"/>
              </w:rPr>
              <w:t>(Fees and expenses)</w:t>
            </w:r>
          </w:p>
        </w:tc>
        <w:tc>
          <w:tcPr>
            <w:tcW w:w="7512" w:type="dxa"/>
          </w:tcPr>
          <w:p w14:paraId="7380AD9B" w14:textId="77777777" w:rsidR="00E16810" w:rsidRPr="00A70406" w:rsidRDefault="00E16810" w:rsidP="00EF59E5">
            <w:pPr>
              <w:spacing w:before="120"/>
              <w:rPr>
                <w:rFonts w:ascii="Century Gothic" w:hAnsi="Century Gothic"/>
              </w:rPr>
            </w:pPr>
          </w:p>
        </w:tc>
      </w:tr>
    </w:tbl>
    <w:p w14:paraId="1A13C0DC" w14:textId="77777777" w:rsidR="00884EC7" w:rsidRPr="00A70406" w:rsidRDefault="00884EC7" w:rsidP="00EF59E5">
      <w:pPr>
        <w:rPr>
          <w:rFonts w:ascii="Century Gothic" w:hAnsi="Century Gothic"/>
        </w:rPr>
      </w:pPr>
    </w:p>
    <w:p w14:paraId="02DA7D4F" w14:textId="77777777" w:rsidR="00884EC7" w:rsidRPr="00A70406" w:rsidRDefault="00884EC7" w:rsidP="00EF59E5">
      <w:pPr>
        <w:rPr>
          <w:rFonts w:ascii="Century Gothic" w:hAnsi="Century Gothic"/>
        </w:rPr>
      </w:pPr>
      <w:r w:rsidRPr="00A70406">
        <w:rPr>
          <w:rFonts w:ascii="Century Gothic" w:hAnsi="Century Gothic"/>
        </w:rPr>
        <w:t>Please ensure a biography of the speaker is attached to this form</w:t>
      </w:r>
    </w:p>
    <w:p w14:paraId="1305FAD2" w14:textId="77777777" w:rsidR="00884EC7" w:rsidRPr="00A70406" w:rsidRDefault="00884EC7" w:rsidP="00EF59E5">
      <w:pPr>
        <w:rPr>
          <w:rFonts w:ascii="Century Gothic" w:hAnsi="Century Gothic"/>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969"/>
        <w:gridCol w:w="1134"/>
        <w:gridCol w:w="3260"/>
      </w:tblGrid>
      <w:tr w:rsidR="00884EC7" w:rsidRPr="00A70406" w14:paraId="69A9FC0E" w14:textId="77777777" w:rsidTr="00DB7B85">
        <w:tc>
          <w:tcPr>
            <w:tcW w:w="10206" w:type="dxa"/>
            <w:gridSpan w:val="4"/>
            <w:shd w:val="clear" w:color="auto" w:fill="D9D9D9"/>
          </w:tcPr>
          <w:p w14:paraId="677409D4" w14:textId="77777777" w:rsidR="00884EC7" w:rsidRPr="00A70406" w:rsidRDefault="00884EC7" w:rsidP="00EF59E5">
            <w:pPr>
              <w:spacing w:before="120"/>
              <w:rPr>
                <w:rFonts w:ascii="Century Gothic" w:hAnsi="Century Gothic"/>
              </w:rPr>
            </w:pPr>
            <w:r w:rsidRPr="00A70406">
              <w:rPr>
                <w:rFonts w:ascii="Century Gothic" w:hAnsi="Century Gothic"/>
              </w:rPr>
              <w:br w:type="page"/>
            </w:r>
            <w:r w:rsidRPr="00A70406">
              <w:rPr>
                <w:rFonts w:ascii="Century Gothic" w:hAnsi="Century Gothic"/>
                <w:b/>
              </w:rPr>
              <w:t>Organiser’s Declaration</w:t>
            </w:r>
          </w:p>
        </w:tc>
      </w:tr>
      <w:tr w:rsidR="00884EC7" w:rsidRPr="00A70406" w14:paraId="2777A189" w14:textId="77777777" w:rsidTr="00DB7B85">
        <w:tc>
          <w:tcPr>
            <w:tcW w:w="10206" w:type="dxa"/>
            <w:gridSpan w:val="4"/>
          </w:tcPr>
          <w:p w14:paraId="39379075" w14:textId="77777777" w:rsidR="00DB7B85" w:rsidRPr="00A70406" w:rsidRDefault="00884EC7" w:rsidP="00EF59E5">
            <w:pPr>
              <w:spacing w:before="120" w:after="240"/>
              <w:rPr>
                <w:rFonts w:ascii="Century Gothic" w:hAnsi="Century Gothic"/>
                <w:b/>
              </w:rPr>
            </w:pPr>
            <w:r w:rsidRPr="00A70406">
              <w:rPr>
                <w:rFonts w:ascii="Century Gothic" w:hAnsi="Century Gothic"/>
                <w:b/>
              </w:rPr>
              <w:t>I have read and understood the Visitors to School Policy.  I agree to:</w:t>
            </w:r>
          </w:p>
          <w:p w14:paraId="23ADBD82" w14:textId="77777777" w:rsidR="002F4B86" w:rsidRPr="00A70406" w:rsidRDefault="00884EC7" w:rsidP="00EF59E5">
            <w:pPr>
              <w:numPr>
                <w:ilvl w:val="0"/>
                <w:numId w:val="15"/>
              </w:numPr>
              <w:overflowPunct/>
              <w:autoSpaceDE/>
              <w:autoSpaceDN/>
              <w:adjustRightInd/>
              <w:spacing w:line="276" w:lineRule="auto"/>
              <w:textAlignment w:val="auto"/>
              <w:rPr>
                <w:rFonts w:ascii="Century Gothic" w:hAnsi="Century Gothic"/>
                <w:b/>
              </w:rPr>
            </w:pPr>
            <w:r w:rsidRPr="00A70406">
              <w:rPr>
                <w:rFonts w:ascii="Century Gothic" w:hAnsi="Century Gothic"/>
                <w:b/>
              </w:rPr>
              <w:t xml:space="preserve">Ensure the information the speaker wishes to communicate aligns to the school’s core values and ethos and to </w:t>
            </w:r>
            <w:r w:rsidR="002F4B86" w:rsidRPr="00A70406">
              <w:rPr>
                <w:rFonts w:ascii="Century Gothic" w:hAnsi="Century Gothic"/>
                <w:b/>
              </w:rPr>
              <w:t xml:space="preserve">fundamental </w:t>
            </w:r>
            <w:r w:rsidRPr="00A70406">
              <w:rPr>
                <w:rFonts w:ascii="Century Gothic" w:hAnsi="Century Gothic"/>
                <w:b/>
              </w:rPr>
              <w:t>British Values</w:t>
            </w:r>
          </w:p>
          <w:p w14:paraId="5B4BF85F" w14:textId="77777777" w:rsidR="00884EC7" w:rsidRPr="00A70406" w:rsidRDefault="00884EC7" w:rsidP="00EF59E5">
            <w:pPr>
              <w:numPr>
                <w:ilvl w:val="0"/>
                <w:numId w:val="15"/>
              </w:numPr>
              <w:overflowPunct/>
              <w:autoSpaceDE/>
              <w:autoSpaceDN/>
              <w:adjustRightInd/>
              <w:spacing w:line="276" w:lineRule="auto"/>
              <w:textAlignment w:val="auto"/>
              <w:rPr>
                <w:rFonts w:ascii="Century Gothic" w:hAnsi="Century Gothic"/>
                <w:b/>
              </w:rPr>
            </w:pPr>
            <w:r w:rsidRPr="00A70406">
              <w:rPr>
                <w:rFonts w:ascii="Century Gothic" w:hAnsi="Century Gothic"/>
                <w:b/>
              </w:rPr>
              <w:t>Ensure that all information communicated by the speaker is lawful</w:t>
            </w:r>
            <w:r w:rsidR="002F4B86" w:rsidRPr="00A70406">
              <w:rPr>
                <w:rFonts w:ascii="Century Gothic" w:hAnsi="Century Gothic"/>
                <w:b/>
              </w:rPr>
              <w:t xml:space="preserve">, </w:t>
            </w:r>
            <w:r w:rsidR="002F4B86" w:rsidRPr="00A70406">
              <w:rPr>
                <w:rFonts w:ascii="Century Gothic" w:hAnsi="Century Gothic"/>
                <w:b/>
                <w:szCs w:val="22"/>
              </w:rPr>
              <w:t>does not marginalise any community, group or individuals and does not seek to glorify criminal activity or violent extremism or seek to radicalise others</w:t>
            </w:r>
          </w:p>
          <w:p w14:paraId="0C842DAE" w14:textId="77777777" w:rsidR="00884EC7" w:rsidRPr="00A70406" w:rsidRDefault="00884EC7" w:rsidP="00EF59E5">
            <w:pPr>
              <w:numPr>
                <w:ilvl w:val="0"/>
                <w:numId w:val="15"/>
              </w:numPr>
              <w:overflowPunct/>
              <w:autoSpaceDE/>
              <w:autoSpaceDN/>
              <w:adjustRightInd/>
              <w:spacing w:line="276" w:lineRule="auto"/>
              <w:textAlignment w:val="auto"/>
              <w:rPr>
                <w:rFonts w:ascii="Century Gothic" w:hAnsi="Century Gothic"/>
                <w:b/>
              </w:rPr>
            </w:pPr>
            <w:r w:rsidRPr="00A70406">
              <w:rPr>
                <w:rFonts w:ascii="Century Gothic" w:hAnsi="Century Gothic"/>
                <w:b/>
              </w:rPr>
              <w:t>Supervise the speaker for the duration of their visit</w:t>
            </w:r>
          </w:p>
          <w:p w14:paraId="45D92588" w14:textId="77777777" w:rsidR="00884EC7" w:rsidRPr="00A70406" w:rsidRDefault="00884EC7" w:rsidP="00EF59E5">
            <w:pPr>
              <w:numPr>
                <w:ilvl w:val="0"/>
                <w:numId w:val="15"/>
              </w:numPr>
              <w:overflowPunct/>
              <w:autoSpaceDE/>
              <w:autoSpaceDN/>
              <w:adjustRightInd/>
              <w:spacing w:line="276" w:lineRule="auto"/>
              <w:textAlignment w:val="auto"/>
              <w:rPr>
                <w:rFonts w:ascii="Century Gothic" w:hAnsi="Century Gothic"/>
                <w:b/>
              </w:rPr>
            </w:pPr>
            <w:r w:rsidRPr="00A70406">
              <w:rPr>
                <w:rFonts w:ascii="Century Gothic" w:hAnsi="Century Gothic"/>
                <w:b/>
              </w:rPr>
              <w:t>Be present during the visit and monitor the speech to ensure it aligns with the school’s core values and ethos and to British values</w:t>
            </w:r>
          </w:p>
          <w:p w14:paraId="3681AA86" w14:textId="77777777" w:rsidR="00884EC7" w:rsidRPr="00A70406" w:rsidRDefault="00884EC7" w:rsidP="00EF59E5">
            <w:pPr>
              <w:numPr>
                <w:ilvl w:val="0"/>
                <w:numId w:val="15"/>
              </w:numPr>
              <w:overflowPunct/>
              <w:autoSpaceDE/>
              <w:autoSpaceDN/>
              <w:adjustRightInd/>
              <w:spacing w:line="276" w:lineRule="auto"/>
              <w:textAlignment w:val="auto"/>
              <w:rPr>
                <w:rFonts w:ascii="Century Gothic" w:hAnsi="Century Gothic"/>
                <w:b/>
              </w:rPr>
            </w:pPr>
            <w:r w:rsidRPr="00A70406">
              <w:rPr>
                <w:rFonts w:ascii="Century Gothic" w:hAnsi="Century Gothic"/>
                <w:b/>
              </w:rPr>
              <w:t xml:space="preserve">Take immediate action to balance the information given in the unlikely event the speech does not meet requirements </w:t>
            </w:r>
          </w:p>
        </w:tc>
      </w:tr>
      <w:tr w:rsidR="00884EC7" w:rsidRPr="00A70406" w14:paraId="7C4DC6D8" w14:textId="77777777" w:rsidTr="00DB7B85">
        <w:trPr>
          <w:trHeight w:val="620"/>
        </w:trPr>
        <w:tc>
          <w:tcPr>
            <w:tcW w:w="1843" w:type="dxa"/>
          </w:tcPr>
          <w:p w14:paraId="337CC9DB" w14:textId="77777777" w:rsidR="00884EC7" w:rsidRPr="00A70406" w:rsidRDefault="00884EC7" w:rsidP="00EF59E5">
            <w:pPr>
              <w:spacing w:before="120"/>
              <w:rPr>
                <w:rFonts w:ascii="Century Gothic" w:hAnsi="Century Gothic"/>
                <w:b/>
              </w:rPr>
            </w:pPr>
            <w:r w:rsidRPr="00A70406">
              <w:rPr>
                <w:rFonts w:ascii="Century Gothic" w:hAnsi="Century Gothic"/>
                <w:b/>
              </w:rPr>
              <w:t>Signed</w:t>
            </w:r>
          </w:p>
        </w:tc>
        <w:tc>
          <w:tcPr>
            <w:tcW w:w="3969" w:type="dxa"/>
          </w:tcPr>
          <w:p w14:paraId="55589C2A" w14:textId="77777777" w:rsidR="00884EC7" w:rsidRPr="00A70406" w:rsidRDefault="00884EC7" w:rsidP="00EF59E5">
            <w:pPr>
              <w:spacing w:before="120"/>
              <w:rPr>
                <w:rFonts w:ascii="Century Gothic" w:hAnsi="Century Gothic"/>
                <w:b/>
              </w:rPr>
            </w:pPr>
          </w:p>
        </w:tc>
        <w:tc>
          <w:tcPr>
            <w:tcW w:w="1134" w:type="dxa"/>
          </w:tcPr>
          <w:p w14:paraId="436BEDA5" w14:textId="77777777" w:rsidR="00884EC7" w:rsidRPr="00A70406" w:rsidRDefault="00884EC7" w:rsidP="00EF59E5">
            <w:pPr>
              <w:spacing w:before="120"/>
              <w:rPr>
                <w:rFonts w:ascii="Century Gothic" w:hAnsi="Century Gothic"/>
                <w:b/>
              </w:rPr>
            </w:pPr>
            <w:r w:rsidRPr="00A70406">
              <w:rPr>
                <w:rFonts w:ascii="Century Gothic" w:hAnsi="Century Gothic"/>
                <w:b/>
              </w:rPr>
              <w:t>Date</w:t>
            </w:r>
          </w:p>
        </w:tc>
        <w:tc>
          <w:tcPr>
            <w:tcW w:w="3260" w:type="dxa"/>
          </w:tcPr>
          <w:p w14:paraId="1E88AC7C" w14:textId="77777777" w:rsidR="00884EC7" w:rsidRPr="00A70406" w:rsidRDefault="00884EC7" w:rsidP="00EF59E5">
            <w:pPr>
              <w:spacing w:before="120"/>
              <w:rPr>
                <w:rFonts w:ascii="Century Gothic" w:hAnsi="Century Gothic"/>
                <w:b/>
              </w:rPr>
            </w:pPr>
          </w:p>
        </w:tc>
      </w:tr>
      <w:tr w:rsidR="00884EC7" w:rsidRPr="00A70406" w14:paraId="717B9AC4" w14:textId="77777777" w:rsidTr="00DB7B85">
        <w:tc>
          <w:tcPr>
            <w:tcW w:w="10206" w:type="dxa"/>
            <w:gridSpan w:val="4"/>
            <w:shd w:val="clear" w:color="auto" w:fill="D9D9D9"/>
          </w:tcPr>
          <w:p w14:paraId="4ED23658" w14:textId="77777777" w:rsidR="00884EC7" w:rsidRPr="00A70406" w:rsidRDefault="00884EC7" w:rsidP="00EF59E5">
            <w:pPr>
              <w:spacing w:before="120"/>
              <w:rPr>
                <w:rFonts w:ascii="Century Gothic" w:hAnsi="Century Gothic"/>
              </w:rPr>
            </w:pPr>
            <w:r w:rsidRPr="00A70406">
              <w:rPr>
                <w:rFonts w:ascii="Century Gothic" w:hAnsi="Century Gothic"/>
              </w:rPr>
              <w:br w:type="page"/>
            </w:r>
            <w:r w:rsidRPr="00A70406">
              <w:rPr>
                <w:rFonts w:ascii="Century Gothic" w:hAnsi="Century Gothic"/>
                <w:b/>
              </w:rPr>
              <w:t>Deputy Head - Curriculum Approval</w:t>
            </w:r>
          </w:p>
        </w:tc>
      </w:tr>
      <w:tr w:rsidR="00884EC7" w:rsidRPr="00A70406" w14:paraId="6E6FB75C" w14:textId="77777777" w:rsidTr="00DB7B85">
        <w:tc>
          <w:tcPr>
            <w:tcW w:w="10206" w:type="dxa"/>
            <w:gridSpan w:val="4"/>
          </w:tcPr>
          <w:p w14:paraId="2DED5860" w14:textId="77777777" w:rsidR="00DB7B85" w:rsidRPr="00A70406" w:rsidRDefault="00884EC7" w:rsidP="00EF59E5">
            <w:pPr>
              <w:spacing w:before="120" w:after="240"/>
              <w:rPr>
                <w:rFonts w:ascii="Century Gothic" w:hAnsi="Century Gothic"/>
                <w:b/>
              </w:rPr>
            </w:pPr>
            <w:r w:rsidRPr="00A70406">
              <w:rPr>
                <w:rFonts w:ascii="Century Gothic" w:hAnsi="Century Gothic"/>
                <w:b/>
              </w:rPr>
              <w:t>I have read the above application and I am satisfied that all aspects have been considered.</w:t>
            </w:r>
          </w:p>
          <w:p w14:paraId="0564286E" w14:textId="77777777" w:rsidR="00884EC7" w:rsidRPr="00A70406" w:rsidRDefault="00884EC7" w:rsidP="00EF59E5">
            <w:pPr>
              <w:spacing w:before="120"/>
              <w:rPr>
                <w:rFonts w:ascii="Century Gothic" w:hAnsi="Century Gothic"/>
                <w:b/>
              </w:rPr>
            </w:pPr>
            <w:r w:rsidRPr="00A70406">
              <w:rPr>
                <w:rFonts w:ascii="Century Gothic" w:hAnsi="Century Gothic"/>
                <w:b/>
              </w:rPr>
              <w:t xml:space="preserve">Approval is given to proceed with arrangements for this visit as outlined above.  </w:t>
            </w:r>
          </w:p>
        </w:tc>
      </w:tr>
      <w:tr w:rsidR="00884EC7" w:rsidRPr="00B4795A" w14:paraId="7E8514FC" w14:textId="77777777" w:rsidTr="00DB7B85">
        <w:tc>
          <w:tcPr>
            <w:tcW w:w="1843" w:type="dxa"/>
          </w:tcPr>
          <w:p w14:paraId="4EDA357D" w14:textId="77777777" w:rsidR="00884EC7" w:rsidRPr="00A70406" w:rsidRDefault="00884EC7" w:rsidP="00EF59E5">
            <w:pPr>
              <w:spacing w:before="120"/>
              <w:rPr>
                <w:rFonts w:ascii="Century Gothic" w:hAnsi="Century Gothic"/>
                <w:b/>
              </w:rPr>
            </w:pPr>
            <w:r w:rsidRPr="00A70406">
              <w:rPr>
                <w:rFonts w:ascii="Century Gothic" w:hAnsi="Century Gothic"/>
                <w:b/>
              </w:rPr>
              <w:t>Signed</w:t>
            </w:r>
          </w:p>
        </w:tc>
        <w:tc>
          <w:tcPr>
            <w:tcW w:w="3969" w:type="dxa"/>
          </w:tcPr>
          <w:p w14:paraId="2442D9FF" w14:textId="77777777" w:rsidR="002F4B86" w:rsidRPr="00A70406" w:rsidRDefault="002F4B86" w:rsidP="00EF59E5">
            <w:pPr>
              <w:spacing w:before="120"/>
              <w:rPr>
                <w:rFonts w:ascii="Century Gothic" w:hAnsi="Century Gothic"/>
                <w:b/>
              </w:rPr>
            </w:pPr>
          </w:p>
        </w:tc>
        <w:tc>
          <w:tcPr>
            <w:tcW w:w="1134" w:type="dxa"/>
          </w:tcPr>
          <w:p w14:paraId="33B1E075" w14:textId="77777777" w:rsidR="00884EC7" w:rsidRPr="00B4795A" w:rsidRDefault="00884EC7" w:rsidP="00EF59E5">
            <w:pPr>
              <w:spacing w:before="120"/>
              <w:rPr>
                <w:rFonts w:ascii="Century Gothic" w:hAnsi="Century Gothic"/>
                <w:b/>
              </w:rPr>
            </w:pPr>
            <w:r w:rsidRPr="00A70406">
              <w:rPr>
                <w:rFonts w:ascii="Century Gothic" w:hAnsi="Century Gothic"/>
                <w:b/>
              </w:rPr>
              <w:t>Date</w:t>
            </w:r>
          </w:p>
        </w:tc>
        <w:tc>
          <w:tcPr>
            <w:tcW w:w="3260" w:type="dxa"/>
          </w:tcPr>
          <w:p w14:paraId="49FCB3A8" w14:textId="77777777" w:rsidR="00884EC7" w:rsidRPr="00B4795A" w:rsidRDefault="00884EC7" w:rsidP="00EF59E5">
            <w:pPr>
              <w:spacing w:before="120"/>
              <w:rPr>
                <w:rFonts w:ascii="Century Gothic" w:hAnsi="Century Gothic"/>
                <w:b/>
              </w:rPr>
            </w:pPr>
          </w:p>
        </w:tc>
      </w:tr>
    </w:tbl>
    <w:p w14:paraId="52830966" w14:textId="77777777" w:rsidR="00884EC7" w:rsidRPr="009D152B" w:rsidRDefault="00884EC7" w:rsidP="00EF59E5">
      <w:pPr>
        <w:rPr>
          <w:rFonts w:ascii="Century Gothic" w:hAnsi="Century Gothic"/>
        </w:rPr>
      </w:pPr>
    </w:p>
    <w:sectPr w:rsidR="00884EC7" w:rsidRPr="009D152B" w:rsidSect="002F4B86">
      <w:headerReference w:type="default" r:id="rId12"/>
      <w:footerReference w:type="default" r:id="rId13"/>
      <w:pgSz w:w="11907" w:h="16840"/>
      <w:pgMar w:top="540" w:right="874" w:bottom="284" w:left="935" w:header="720" w:footer="4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67451" w14:textId="77777777" w:rsidR="002E1D01" w:rsidRDefault="002E1D01">
      <w:r>
        <w:separator/>
      </w:r>
    </w:p>
  </w:endnote>
  <w:endnote w:type="continuationSeparator" w:id="0">
    <w:p w14:paraId="517A11F1" w14:textId="77777777" w:rsidR="002E1D01" w:rsidRDefault="002E1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409"/>
      <w:gridCol w:w="1271"/>
      <w:gridCol w:w="4526"/>
    </w:tblGrid>
    <w:tr w:rsidR="00BC26AF" w14:paraId="28B23A33" w14:textId="77777777">
      <w:tc>
        <w:tcPr>
          <w:tcW w:w="4409" w:type="dxa"/>
        </w:tcPr>
        <w:p w14:paraId="145D360C" w14:textId="77777777" w:rsidR="00BC26AF" w:rsidRPr="0073360C" w:rsidRDefault="00BC26AF" w:rsidP="00BC26AF">
          <w:pPr>
            <w:pStyle w:val="Footer"/>
            <w:jc w:val="left"/>
            <w:rPr>
              <w:sz w:val="18"/>
              <w:szCs w:val="18"/>
            </w:rPr>
          </w:pPr>
          <w:proofErr w:type="spellStart"/>
          <w:r w:rsidRPr="0073360C">
            <w:rPr>
              <w:sz w:val="18"/>
              <w:szCs w:val="18"/>
            </w:rPr>
            <w:t>Hurtwood</w:t>
          </w:r>
          <w:proofErr w:type="spellEnd"/>
          <w:r w:rsidRPr="0073360C">
            <w:rPr>
              <w:sz w:val="18"/>
              <w:szCs w:val="18"/>
            </w:rPr>
            <w:t xml:space="preserve"> House</w:t>
          </w:r>
        </w:p>
      </w:tc>
      <w:tc>
        <w:tcPr>
          <w:tcW w:w="1271" w:type="dxa"/>
        </w:tcPr>
        <w:p w14:paraId="56EF25DA" w14:textId="77777777" w:rsidR="00BC26AF" w:rsidRPr="0073360C" w:rsidRDefault="003D334B" w:rsidP="003D334B">
          <w:pPr>
            <w:pStyle w:val="Footer"/>
            <w:tabs>
              <w:tab w:val="left" w:pos="435"/>
              <w:tab w:val="center" w:pos="527"/>
            </w:tabs>
            <w:jc w:val="left"/>
            <w:rPr>
              <w:sz w:val="18"/>
              <w:szCs w:val="18"/>
            </w:rPr>
          </w:pPr>
          <w:r>
            <w:rPr>
              <w:rStyle w:val="PageNumber"/>
              <w:sz w:val="18"/>
              <w:szCs w:val="18"/>
            </w:rPr>
            <w:tab/>
            <w:t>p</w:t>
          </w:r>
          <w:r w:rsidRPr="003D334B">
            <w:rPr>
              <w:rStyle w:val="PageNumber"/>
              <w:sz w:val="18"/>
              <w:szCs w:val="18"/>
            </w:rPr>
            <w:fldChar w:fldCharType="begin"/>
          </w:r>
          <w:r w:rsidRPr="003D334B">
            <w:rPr>
              <w:rStyle w:val="PageNumber"/>
              <w:sz w:val="18"/>
              <w:szCs w:val="18"/>
            </w:rPr>
            <w:instrText xml:space="preserve"> PAGE   \* MERGEFORMAT </w:instrText>
          </w:r>
          <w:r w:rsidRPr="003D334B">
            <w:rPr>
              <w:rStyle w:val="PageNumber"/>
              <w:sz w:val="18"/>
              <w:szCs w:val="18"/>
            </w:rPr>
            <w:fldChar w:fldCharType="separate"/>
          </w:r>
          <w:r w:rsidR="00933F64">
            <w:rPr>
              <w:rStyle w:val="PageNumber"/>
              <w:noProof/>
              <w:sz w:val="18"/>
              <w:szCs w:val="18"/>
            </w:rPr>
            <w:t>5</w:t>
          </w:r>
          <w:r w:rsidRPr="003D334B">
            <w:rPr>
              <w:rStyle w:val="PageNumber"/>
              <w:noProof/>
              <w:sz w:val="18"/>
              <w:szCs w:val="18"/>
            </w:rPr>
            <w:fldChar w:fldCharType="end"/>
          </w:r>
          <w:r>
            <w:rPr>
              <w:rStyle w:val="PageNumber"/>
              <w:sz w:val="18"/>
              <w:szCs w:val="18"/>
            </w:rPr>
            <w:tab/>
          </w:r>
          <w:r w:rsidR="00BC26AF" w:rsidRPr="0073360C">
            <w:rPr>
              <w:rStyle w:val="PageNumber"/>
              <w:sz w:val="18"/>
              <w:szCs w:val="18"/>
            </w:rPr>
            <w:fldChar w:fldCharType="begin"/>
          </w:r>
          <w:r w:rsidR="00BC26AF" w:rsidRPr="0073360C">
            <w:rPr>
              <w:rStyle w:val="PageNumber"/>
              <w:sz w:val="18"/>
              <w:szCs w:val="18"/>
            </w:rPr>
            <w:instrText xml:space="preserve"> PAGE </w:instrText>
          </w:r>
          <w:r w:rsidR="00BC26AF" w:rsidRPr="0073360C">
            <w:rPr>
              <w:rStyle w:val="PageNumber"/>
              <w:sz w:val="18"/>
              <w:szCs w:val="18"/>
            </w:rPr>
            <w:fldChar w:fldCharType="separate"/>
          </w:r>
          <w:r w:rsidR="00933F64">
            <w:rPr>
              <w:rStyle w:val="PageNumber"/>
              <w:noProof/>
              <w:sz w:val="18"/>
              <w:szCs w:val="18"/>
            </w:rPr>
            <w:t>5</w:t>
          </w:r>
          <w:r w:rsidR="00BC26AF" w:rsidRPr="0073360C">
            <w:rPr>
              <w:rStyle w:val="PageNumber"/>
              <w:sz w:val="18"/>
              <w:szCs w:val="18"/>
            </w:rPr>
            <w:fldChar w:fldCharType="end"/>
          </w:r>
          <w:r w:rsidR="0073360C" w:rsidRPr="0073360C">
            <w:rPr>
              <w:rStyle w:val="PageNumber"/>
              <w:sz w:val="18"/>
              <w:szCs w:val="18"/>
            </w:rPr>
            <w:t xml:space="preserve"> </w:t>
          </w:r>
        </w:p>
      </w:tc>
      <w:tc>
        <w:tcPr>
          <w:tcW w:w="4526" w:type="dxa"/>
        </w:tcPr>
        <w:p w14:paraId="2F8BFE94" w14:textId="77777777" w:rsidR="00BC26AF" w:rsidRPr="0073360C" w:rsidRDefault="00BC26AF" w:rsidP="0073360C">
          <w:pPr>
            <w:pStyle w:val="Footer"/>
            <w:tabs>
              <w:tab w:val="clear" w:pos="4513"/>
              <w:tab w:val="left" w:pos="2840"/>
            </w:tabs>
            <w:rPr>
              <w:sz w:val="18"/>
              <w:szCs w:val="18"/>
            </w:rPr>
          </w:pPr>
          <w:r w:rsidRPr="0073360C">
            <w:rPr>
              <w:sz w:val="18"/>
              <w:szCs w:val="18"/>
              <w:lang w:val="en-US"/>
            </w:rPr>
            <w:t xml:space="preserve">                          </w:t>
          </w:r>
          <w:r w:rsidR="0073360C">
            <w:rPr>
              <w:sz w:val="18"/>
              <w:szCs w:val="18"/>
              <w:lang w:val="en-US"/>
            </w:rPr>
            <w:t xml:space="preserve">                               </w:t>
          </w:r>
          <w:r w:rsidR="00945924" w:rsidRPr="0073360C">
            <w:rPr>
              <w:sz w:val="18"/>
              <w:szCs w:val="18"/>
              <w:lang w:val="en-US"/>
            </w:rPr>
            <w:t>Visitors</w:t>
          </w:r>
          <w:r w:rsidR="0073360C" w:rsidRPr="0073360C">
            <w:rPr>
              <w:sz w:val="18"/>
              <w:szCs w:val="18"/>
              <w:lang w:val="en-US"/>
            </w:rPr>
            <w:t xml:space="preserve"> to the School</w:t>
          </w:r>
          <w:r w:rsidR="00945924" w:rsidRPr="0073360C">
            <w:rPr>
              <w:sz w:val="18"/>
              <w:szCs w:val="18"/>
              <w:lang w:val="en-US"/>
            </w:rPr>
            <w:t xml:space="preserve"> </w:t>
          </w:r>
        </w:p>
      </w:tc>
    </w:tr>
  </w:tbl>
  <w:p w14:paraId="586F867A" w14:textId="77777777" w:rsidR="00BC26AF" w:rsidRDefault="00BC26AF" w:rsidP="00F67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1DB93" w14:textId="77777777" w:rsidR="002E1D01" w:rsidRDefault="002E1D01">
      <w:r>
        <w:separator/>
      </w:r>
    </w:p>
  </w:footnote>
  <w:footnote w:type="continuationSeparator" w:id="0">
    <w:p w14:paraId="2D162769" w14:textId="77777777" w:rsidR="002E1D01" w:rsidRDefault="002E1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6F65" w14:textId="77777777" w:rsidR="00BC26AF" w:rsidRPr="004A0141" w:rsidRDefault="00BC26AF" w:rsidP="00F67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5CE"/>
    <w:multiLevelType w:val="multilevel"/>
    <w:tmpl w:val="9B0CC6AC"/>
    <w:name w:val="List Bullet"/>
    <w:lvl w:ilvl="0">
      <w:start w:val="1"/>
      <w:numFmt w:val="bullet"/>
      <w:pStyle w:val="ListBullet"/>
      <w:lvlText w:val="·"/>
      <w:lvlJc w:val="left"/>
      <w:pPr>
        <w:tabs>
          <w:tab w:val="num" w:pos="720"/>
        </w:tabs>
        <w:ind w:left="720" w:hanging="720"/>
      </w:pPr>
      <w:rPr>
        <w:rFonts w:ascii="Symbol" w:hAnsi="Symbol" w:hint="default"/>
        <w:i w:val="0"/>
        <w:caps/>
        <w:sz w:val="24"/>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 w15:restartNumberingAfterBreak="0">
    <w:nsid w:val="0DAA7064"/>
    <w:multiLevelType w:val="hybridMultilevel"/>
    <w:tmpl w:val="EC1C71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23181"/>
    <w:multiLevelType w:val="hybridMultilevel"/>
    <w:tmpl w:val="DDB86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25CD8"/>
    <w:multiLevelType w:val="hybridMultilevel"/>
    <w:tmpl w:val="40EC1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4F7838"/>
    <w:multiLevelType w:val="hybridMultilevel"/>
    <w:tmpl w:val="6ECCF420"/>
    <w:lvl w:ilvl="0" w:tplc="FA369ADC">
      <w:numFmt w:val="bullet"/>
      <w:lvlText w:val=""/>
      <w:lvlJc w:val="left"/>
      <w:pPr>
        <w:ind w:left="720" w:hanging="360"/>
      </w:pPr>
      <w:rPr>
        <w:rFonts w:ascii="Arial" w:eastAsia="PMingLiU"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B7FB5"/>
    <w:multiLevelType w:val="hybridMultilevel"/>
    <w:tmpl w:val="27E2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2608ED"/>
    <w:multiLevelType w:val="hybridMultilevel"/>
    <w:tmpl w:val="47CA7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6A1829"/>
    <w:multiLevelType w:val="hybridMultilevel"/>
    <w:tmpl w:val="37E6C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930A6"/>
    <w:multiLevelType w:val="hybridMultilevel"/>
    <w:tmpl w:val="0EB0D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E37A1B"/>
    <w:multiLevelType w:val="hybridMultilevel"/>
    <w:tmpl w:val="47B2F6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912113"/>
    <w:multiLevelType w:val="hybridMultilevel"/>
    <w:tmpl w:val="B318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0A316C"/>
    <w:multiLevelType w:val="hybridMultilevel"/>
    <w:tmpl w:val="A394CF18"/>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942214"/>
    <w:multiLevelType w:val="hybridMultilevel"/>
    <w:tmpl w:val="43B4E0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C50822"/>
    <w:multiLevelType w:val="hybridMultilevel"/>
    <w:tmpl w:val="87F42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FE6258"/>
    <w:multiLevelType w:val="hybridMultilevel"/>
    <w:tmpl w:val="4CF01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905402">
    <w:abstractNumId w:val="11"/>
  </w:num>
  <w:num w:numId="2" w16cid:durableId="419134446">
    <w:abstractNumId w:val="0"/>
  </w:num>
  <w:num w:numId="3" w16cid:durableId="522331151">
    <w:abstractNumId w:val="8"/>
  </w:num>
  <w:num w:numId="4" w16cid:durableId="11566913">
    <w:abstractNumId w:val="13"/>
  </w:num>
  <w:num w:numId="5" w16cid:durableId="932276460">
    <w:abstractNumId w:val="6"/>
  </w:num>
  <w:num w:numId="6" w16cid:durableId="2088334253">
    <w:abstractNumId w:val="5"/>
  </w:num>
  <w:num w:numId="7" w16cid:durableId="2037806251">
    <w:abstractNumId w:val="7"/>
  </w:num>
  <w:num w:numId="8" w16cid:durableId="92677342">
    <w:abstractNumId w:val="4"/>
  </w:num>
  <w:num w:numId="9" w16cid:durableId="60908624">
    <w:abstractNumId w:val="3"/>
  </w:num>
  <w:num w:numId="10" w16cid:durableId="682634629">
    <w:abstractNumId w:val="10"/>
  </w:num>
  <w:num w:numId="11" w16cid:durableId="27267484">
    <w:abstractNumId w:val="9"/>
  </w:num>
  <w:num w:numId="12" w16cid:durableId="1107315306">
    <w:abstractNumId w:val="2"/>
  </w:num>
  <w:num w:numId="13" w16cid:durableId="77556210">
    <w:abstractNumId w:val="1"/>
  </w:num>
  <w:num w:numId="14" w16cid:durableId="660734759">
    <w:abstractNumId w:val="14"/>
  </w:num>
  <w:num w:numId="15" w16cid:durableId="191380012">
    <w:abstractNumId w:val="12"/>
  </w:num>
  <w:num w:numId="16" w16cid:durableId="16859350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262A"/>
    <w:rsid w:val="00050117"/>
    <w:rsid w:val="000519CB"/>
    <w:rsid w:val="000633B0"/>
    <w:rsid w:val="000907C9"/>
    <w:rsid w:val="000C4CDF"/>
    <w:rsid w:val="000E306B"/>
    <w:rsid w:val="000E532B"/>
    <w:rsid w:val="0013518D"/>
    <w:rsid w:val="0013656B"/>
    <w:rsid w:val="001503A6"/>
    <w:rsid w:val="00172FEC"/>
    <w:rsid w:val="001D43A3"/>
    <w:rsid w:val="001E1B62"/>
    <w:rsid w:val="002076E2"/>
    <w:rsid w:val="002101FC"/>
    <w:rsid w:val="00234114"/>
    <w:rsid w:val="002440FC"/>
    <w:rsid w:val="002A547F"/>
    <w:rsid w:val="002E1D01"/>
    <w:rsid w:val="002E6B00"/>
    <w:rsid w:val="002F4B86"/>
    <w:rsid w:val="00322F85"/>
    <w:rsid w:val="003403DE"/>
    <w:rsid w:val="00346176"/>
    <w:rsid w:val="00384D4B"/>
    <w:rsid w:val="00385AF5"/>
    <w:rsid w:val="00394AEC"/>
    <w:rsid w:val="003A343E"/>
    <w:rsid w:val="003B551E"/>
    <w:rsid w:val="003D334B"/>
    <w:rsid w:val="003F57CA"/>
    <w:rsid w:val="00467376"/>
    <w:rsid w:val="004B7D62"/>
    <w:rsid w:val="004D57A3"/>
    <w:rsid w:val="0053645A"/>
    <w:rsid w:val="00551265"/>
    <w:rsid w:val="00557B1F"/>
    <w:rsid w:val="00596D07"/>
    <w:rsid w:val="005A262A"/>
    <w:rsid w:val="005B2EA0"/>
    <w:rsid w:val="005C700D"/>
    <w:rsid w:val="005E27F3"/>
    <w:rsid w:val="00617506"/>
    <w:rsid w:val="00630BA9"/>
    <w:rsid w:val="00661902"/>
    <w:rsid w:val="006D1C39"/>
    <w:rsid w:val="006D54F1"/>
    <w:rsid w:val="006D6589"/>
    <w:rsid w:val="006E6A6D"/>
    <w:rsid w:val="006F2935"/>
    <w:rsid w:val="007177BD"/>
    <w:rsid w:val="0073360C"/>
    <w:rsid w:val="007653FD"/>
    <w:rsid w:val="00776BE6"/>
    <w:rsid w:val="007F3FA9"/>
    <w:rsid w:val="00803541"/>
    <w:rsid w:val="00814FCD"/>
    <w:rsid w:val="00853D63"/>
    <w:rsid w:val="00884EC7"/>
    <w:rsid w:val="00890933"/>
    <w:rsid w:val="008C17BD"/>
    <w:rsid w:val="008C614C"/>
    <w:rsid w:val="008F1A17"/>
    <w:rsid w:val="008F5C73"/>
    <w:rsid w:val="00933F64"/>
    <w:rsid w:val="00945924"/>
    <w:rsid w:val="0099735D"/>
    <w:rsid w:val="009A2010"/>
    <w:rsid w:val="00A50B41"/>
    <w:rsid w:val="00A70406"/>
    <w:rsid w:val="00A74E8B"/>
    <w:rsid w:val="00AA47F0"/>
    <w:rsid w:val="00AC474C"/>
    <w:rsid w:val="00B01C3B"/>
    <w:rsid w:val="00B20C6E"/>
    <w:rsid w:val="00B221AA"/>
    <w:rsid w:val="00B24389"/>
    <w:rsid w:val="00B3063D"/>
    <w:rsid w:val="00B56C6E"/>
    <w:rsid w:val="00B5781C"/>
    <w:rsid w:val="00B80E38"/>
    <w:rsid w:val="00BC26AF"/>
    <w:rsid w:val="00BD0961"/>
    <w:rsid w:val="00C11EAE"/>
    <w:rsid w:val="00C61CB3"/>
    <w:rsid w:val="00C84E4E"/>
    <w:rsid w:val="00C94A5F"/>
    <w:rsid w:val="00CA1E84"/>
    <w:rsid w:val="00D174BE"/>
    <w:rsid w:val="00D22730"/>
    <w:rsid w:val="00D542BC"/>
    <w:rsid w:val="00D81906"/>
    <w:rsid w:val="00D936F0"/>
    <w:rsid w:val="00DB7B85"/>
    <w:rsid w:val="00E13B7A"/>
    <w:rsid w:val="00E16810"/>
    <w:rsid w:val="00E20F41"/>
    <w:rsid w:val="00E21354"/>
    <w:rsid w:val="00E30EFC"/>
    <w:rsid w:val="00E509BD"/>
    <w:rsid w:val="00E51233"/>
    <w:rsid w:val="00E62134"/>
    <w:rsid w:val="00E722A4"/>
    <w:rsid w:val="00E92C67"/>
    <w:rsid w:val="00EE139A"/>
    <w:rsid w:val="00EE2585"/>
    <w:rsid w:val="00EF59E5"/>
    <w:rsid w:val="00F02EA5"/>
    <w:rsid w:val="00F12775"/>
    <w:rsid w:val="00F224E0"/>
    <w:rsid w:val="00F33CA2"/>
    <w:rsid w:val="00F37830"/>
    <w:rsid w:val="00F60CC9"/>
    <w:rsid w:val="00F619D0"/>
    <w:rsid w:val="00F67948"/>
    <w:rsid w:val="00F7722C"/>
    <w:rsid w:val="00F83B9D"/>
    <w:rsid w:val="00FD0DD0"/>
    <w:rsid w:val="00FD6982"/>
    <w:rsid w:val="00FE46EC"/>
    <w:rsid w:val="00FF193F"/>
    <w:rsid w:val="00FF2941"/>
    <w:rsid w:val="00FF2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C250B31"/>
  <w15:chartTrackingRefBased/>
  <w15:docId w15:val="{DF95FB77-E3F6-4FB6-AAAF-50A43B4D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7948"/>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F67948"/>
    <w:pPr>
      <w:keepNext/>
      <w:tabs>
        <w:tab w:val="center" w:pos="4513"/>
      </w:tabs>
      <w:suppressAutoHyphens/>
      <w:jc w:val="center"/>
      <w:outlineLvl w:val="0"/>
    </w:pPr>
    <w:rPr>
      <w:rFonts w:ascii="Univers" w:hAnsi="Univers"/>
      <w:b/>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67948"/>
    <w:pPr>
      <w:tabs>
        <w:tab w:val="center" w:pos="4153"/>
        <w:tab w:val="right" w:pos="8306"/>
      </w:tabs>
    </w:pPr>
  </w:style>
  <w:style w:type="paragraph" w:styleId="Footer">
    <w:name w:val="footer"/>
    <w:basedOn w:val="Normal"/>
    <w:rsid w:val="00F67948"/>
    <w:pPr>
      <w:tabs>
        <w:tab w:val="center" w:pos="4513"/>
      </w:tabs>
      <w:suppressAutoHyphens/>
      <w:jc w:val="center"/>
    </w:pPr>
    <w:rPr>
      <w:spacing w:val="-3"/>
      <w:sz w:val="16"/>
    </w:rPr>
  </w:style>
  <w:style w:type="character" w:styleId="PageNumber">
    <w:name w:val="page number"/>
    <w:basedOn w:val="DefaultParagraphFont"/>
    <w:rsid w:val="00F67948"/>
  </w:style>
  <w:style w:type="paragraph" w:styleId="Caption">
    <w:name w:val="caption"/>
    <w:basedOn w:val="Normal"/>
    <w:next w:val="Normal"/>
    <w:qFormat/>
    <w:rsid w:val="00F67948"/>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pPr>
    <w:rPr>
      <w:b/>
      <w:sz w:val="24"/>
    </w:rPr>
  </w:style>
  <w:style w:type="paragraph" w:styleId="BalloonText">
    <w:name w:val="Balloon Text"/>
    <w:basedOn w:val="Normal"/>
    <w:semiHidden/>
    <w:rsid w:val="00BC26AF"/>
    <w:rPr>
      <w:rFonts w:ascii="Tahoma" w:hAnsi="Tahoma" w:cs="Tahoma"/>
      <w:sz w:val="16"/>
      <w:szCs w:val="16"/>
    </w:rPr>
  </w:style>
  <w:style w:type="table" w:styleId="TableGrid">
    <w:name w:val="Table Grid"/>
    <w:basedOn w:val="TableNormal"/>
    <w:rsid w:val="0094592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9A2010"/>
    <w:pPr>
      <w:numPr>
        <w:numId w:val="2"/>
      </w:numPr>
      <w:overflowPunct/>
      <w:autoSpaceDE/>
      <w:autoSpaceDN/>
      <w:adjustRightInd/>
      <w:spacing w:after="120"/>
      <w:textAlignment w:val="auto"/>
    </w:pPr>
    <w:rPr>
      <w:rFonts w:ascii="Times New Roman" w:hAnsi="Times New Roman"/>
    </w:rPr>
  </w:style>
  <w:style w:type="paragraph" w:styleId="ListBullet2">
    <w:name w:val="List Bullet 2"/>
    <w:basedOn w:val="Normal"/>
    <w:rsid w:val="009A2010"/>
    <w:pPr>
      <w:numPr>
        <w:ilvl w:val="1"/>
        <w:numId w:val="2"/>
      </w:numPr>
      <w:overflowPunct/>
      <w:autoSpaceDE/>
      <w:autoSpaceDN/>
      <w:adjustRightInd/>
      <w:spacing w:after="120"/>
      <w:textAlignment w:val="auto"/>
    </w:pPr>
    <w:rPr>
      <w:rFonts w:ascii="Times New Roman" w:hAnsi="Times New Roman"/>
    </w:rPr>
  </w:style>
  <w:style w:type="paragraph" w:customStyle="1" w:styleId="TableHeading">
    <w:name w:val="Table Heading"/>
    <w:basedOn w:val="Normal"/>
    <w:next w:val="Normal"/>
    <w:link w:val="TableHeadingChar"/>
    <w:rsid w:val="009A2010"/>
    <w:pPr>
      <w:overflowPunct/>
      <w:autoSpaceDE/>
      <w:autoSpaceDN/>
      <w:adjustRightInd/>
      <w:spacing w:after="120"/>
      <w:textAlignment w:val="auto"/>
    </w:pPr>
    <w:rPr>
      <w:b/>
      <w:sz w:val="20"/>
    </w:rPr>
  </w:style>
  <w:style w:type="character" w:customStyle="1" w:styleId="TableHeadingChar">
    <w:name w:val="Table Heading Char"/>
    <w:link w:val="TableHeading"/>
    <w:rsid w:val="009A2010"/>
    <w:rPr>
      <w:rFonts w:ascii="Arial" w:hAnsi="Arial"/>
      <w:b/>
      <w:lang w:eastAsia="en-US"/>
    </w:rPr>
  </w:style>
  <w:style w:type="paragraph" w:styleId="ListParagraph">
    <w:name w:val="List Paragraph"/>
    <w:basedOn w:val="Normal"/>
    <w:uiPriority w:val="34"/>
    <w:qFormat/>
    <w:rsid w:val="00B3063D"/>
    <w:pPr>
      <w:ind w:left="720"/>
    </w:pPr>
  </w:style>
  <w:style w:type="paragraph" w:customStyle="1" w:styleId="Default">
    <w:name w:val="Default"/>
    <w:rsid w:val="00FE46EC"/>
    <w:pPr>
      <w:autoSpaceDE w:val="0"/>
      <w:autoSpaceDN w:val="0"/>
      <w:adjustRightInd w:val="0"/>
    </w:pPr>
    <w:rPr>
      <w:rFonts w:ascii="Arial" w:hAnsi="Arial" w:cs="Arial"/>
      <w:color w:val="000000"/>
      <w:sz w:val="24"/>
      <w:szCs w:val="24"/>
    </w:rPr>
  </w:style>
  <w:style w:type="character" w:customStyle="1" w:styleId="HeaderChar">
    <w:name w:val="Header Char"/>
    <w:link w:val="Header"/>
    <w:rsid w:val="00884EC7"/>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575196">
      <w:bodyDiv w:val="1"/>
      <w:marLeft w:val="0"/>
      <w:marRight w:val="0"/>
      <w:marTop w:val="0"/>
      <w:marBottom w:val="0"/>
      <w:divBdr>
        <w:top w:val="none" w:sz="0" w:space="0" w:color="auto"/>
        <w:left w:val="none" w:sz="0" w:space="0" w:color="auto"/>
        <w:bottom w:val="none" w:sz="0" w:space="0" w:color="auto"/>
        <w:right w:val="none" w:sz="0" w:space="0" w:color="auto"/>
      </w:divBdr>
    </w:div>
    <w:div w:id="89354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2D3EC9-7667-4481-9D93-9A602A3480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CE79C7-117B-43B1-B9C8-2A341229E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59A1ABE-E67A-4EC8-A0DE-68FDDAC9E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1871</Words>
  <Characters>10666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Surrey</Company>
  <LinksUpToDate>false</LinksUpToDate>
  <CharactersWithSpaces>12512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steve.crowley</dc:creator>
  <cp:keywords/>
  <cp:lastModifiedBy>Cathy Ellis</cp:lastModifiedBy>
  <cp:revision>3</cp:revision>
  <cp:lastPrinted>2016-09-13T13:30:00Z</cp:lastPrinted>
  <dcterms:created xsi:type="dcterms:W3CDTF">2026-05-29T11:31:00Z</dcterms:created>
  <dcterms:modified xsi:type="dcterms:W3CDTF">2026-07-06T11:41:00Z</dcterms:modified>
</cp:coreProperties>
</file>